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877" w:type="dxa"/>
        <w:tblInd w:w="-289" w:type="dxa"/>
        <w:tblLook w:val="04A0" w:firstRow="1" w:lastRow="0" w:firstColumn="1" w:lastColumn="0" w:noHBand="0" w:noVBand="1"/>
      </w:tblPr>
      <w:tblGrid>
        <w:gridCol w:w="7896"/>
        <w:gridCol w:w="7981"/>
      </w:tblGrid>
      <w:tr w:rsidR="00824FB9" w14:paraId="37DBF435" w14:textId="77777777" w:rsidTr="001E37AE">
        <w:trPr>
          <w:trHeight w:val="10757"/>
        </w:trPr>
        <w:tc>
          <w:tcPr>
            <w:tcW w:w="7896" w:type="dxa"/>
            <w:tcBorders>
              <w:top w:val="nil"/>
              <w:left w:val="nil"/>
              <w:bottom w:val="nil"/>
              <w:right w:val="nil"/>
            </w:tcBorders>
          </w:tcPr>
          <w:p w14:paraId="7284B77A" w14:textId="4A046D4E" w:rsidR="00824FB9" w:rsidRPr="00A23D2E" w:rsidRDefault="00BD1C14">
            <w:pPr>
              <w:rPr>
                <w:rFonts w:ascii="HelveticaNeueLT Pro 45 Lt" w:hAnsi="HelveticaNeueLT Pro 45 Lt"/>
              </w:rPr>
            </w:pPr>
            <w:bookmarkStart w:id="0" w:name="_GoBack"/>
            <w:r w:rsidRPr="00A23D2E">
              <w:rPr>
                <w:rFonts w:ascii="HelveticaNeueLT Pro 45 Lt" w:hAnsi="HelveticaNeueLT Pro 45 Lt"/>
                <w:noProof/>
                <w:lang w:eastAsia="fr-CH"/>
              </w:rPr>
              <w:drawing>
                <wp:anchor distT="0" distB="0" distL="114300" distR="114300" simplePos="0" relativeHeight="251677696" behindDoc="0" locked="0" layoutInCell="1" allowOverlap="1" wp14:anchorId="54264B6A" wp14:editId="5BD7C325">
                  <wp:simplePos x="0" y="0"/>
                  <wp:positionH relativeFrom="column">
                    <wp:posOffset>3913505</wp:posOffset>
                  </wp:positionH>
                  <wp:positionV relativeFrom="paragraph">
                    <wp:posOffset>3042920</wp:posOffset>
                  </wp:positionV>
                  <wp:extent cx="889000" cy="889000"/>
                  <wp:effectExtent l="0" t="0" r="6350" b="6350"/>
                  <wp:wrapNone/>
                  <wp:docPr id="6" name="Image 6" descr="C:\Users\FMenetrey\AppData\Local\Microsoft\Windows\INetCache\Content.Word\csm_logoGeneve2_ea13dd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Menetrey\AppData\Local\Microsoft\Windows\INetCache\Content.Word\csm_logoGeneve2_ea13dde15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B79" w:rsidRPr="00A23D2E">
              <w:rPr>
                <w:rFonts w:ascii="HelveticaNeueLT Pro 45 Lt" w:hAnsi="HelveticaNeueLT Pro 45 Lt"/>
                <w:noProof/>
                <w:lang w:eastAsia="fr-CH"/>
              </w:rPr>
              <mc:AlternateContent>
                <mc:Choice Requires="wps">
                  <w:drawing>
                    <wp:anchor distT="45720" distB="45720" distL="114300" distR="114300" simplePos="0" relativeHeight="251676672" behindDoc="0" locked="0" layoutInCell="1" allowOverlap="1" wp14:anchorId="52C4B80D" wp14:editId="11FB7FBB">
                      <wp:simplePos x="0" y="0"/>
                      <wp:positionH relativeFrom="column">
                        <wp:posOffset>-50165</wp:posOffset>
                      </wp:positionH>
                      <wp:positionV relativeFrom="paragraph">
                        <wp:posOffset>3714750</wp:posOffset>
                      </wp:positionV>
                      <wp:extent cx="4869180" cy="3314700"/>
                      <wp:effectExtent l="0" t="0" r="762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314700"/>
                              </a:xfrm>
                              <a:prstGeom prst="rect">
                                <a:avLst/>
                              </a:prstGeom>
                              <a:solidFill>
                                <a:srgbClr val="FFFFFF"/>
                              </a:solidFill>
                              <a:ln w="9525">
                                <a:noFill/>
                                <a:miter lim="800000"/>
                                <a:headEnd/>
                                <a:tailEnd/>
                              </a:ln>
                            </wps:spPr>
                            <wps:txbx>
                              <w:txbxContent>
                                <w:p w14:paraId="7CAA60A2" w14:textId="77777777" w:rsidR="00957B79" w:rsidRDefault="00957B79">
                                  <w:pPr>
                                    <w:rPr>
                                      <w:rFonts w:ascii="HelveticaNeueLT Pro 45 Lt" w:hAnsi="HelveticaNeueLT Pro 45 Lt"/>
                                      <w:bCs/>
                                      <w:iCs/>
                                      <w:sz w:val="20"/>
                                    </w:rPr>
                                  </w:pPr>
                                </w:p>
                                <w:p w14:paraId="2F4A299A" w14:textId="77777777" w:rsidR="00957B79" w:rsidRPr="00B45BEE" w:rsidRDefault="00957B79">
                                  <w:pPr>
                                    <w:rPr>
                                      <w:rFonts w:ascii="HelveticaNeueLT Pro 45 Lt" w:hAnsi="HelveticaNeueLT Pro 45 Lt"/>
                                      <w:b/>
                                      <w:iCs/>
                                      <w:color w:val="2F5496" w:themeColor="accent1" w:themeShade="BF"/>
                                      <w:sz w:val="21"/>
                                      <w:szCs w:val="21"/>
                                    </w:rPr>
                                  </w:pPr>
                                  <w:r w:rsidRPr="00B45BEE">
                                    <w:rPr>
                                      <w:rFonts w:ascii="HelveticaNeueLT Pro 45 Lt" w:hAnsi="HelveticaNeueLT Pro 45 Lt"/>
                                      <w:b/>
                                      <w:iCs/>
                                      <w:color w:val="2F5496" w:themeColor="accent1" w:themeShade="BF"/>
                                      <w:sz w:val="21"/>
                                      <w:szCs w:val="21"/>
                                    </w:rPr>
                                    <w:t>Le Lions Club Genève fête cette année le 75</w:t>
                                  </w:r>
                                  <w:r w:rsidRPr="00B45BEE">
                                    <w:rPr>
                                      <w:rFonts w:ascii="HelveticaNeueLT Pro 45 Lt" w:hAnsi="HelveticaNeueLT Pro 45 Lt"/>
                                      <w:b/>
                                      <w:iCs/>
                                      <w:color w:val="2F5496" w:themeColor="accent1" w:themeShade="BF"/>
                                      <w:sz w:val="21"/>
                                      <w:szCs w:val="21"/>
                                      <w:vertAlign w:val="superscript"/>
                                    </w:rPr>
                                    <w:t>ème</w:t>
                                  </w:r>
                                  <w:r w:rsidRPr="00B45BEE">
                                    <w:rPr>
                                      <w:rFonts w:ascii="HelveticaNeueLT Pro 45 Lt" w:hAnsi="HelveticaNeueLT Pro 45 Lt"/>
                                      <w:b/>
                                      <w:iCs/>
                                      <w:color w:val="2F5496" w:themeColor="accent1" w:themeShade="BF"/>
                                      <w:sz w:val="21"/>
                                      <w:szCs w:val="21"/>
                                    </w:rPr>
                                    <w:t xml:space="preserve"> anniversaire de sa création.</w:t>
                                  </w:r>
                                </w:p>
                                <w:p w14:paraId="4B2AD16F" w14:textId="77777777" w:rsidR="00957B79" w:rsidRDefault="00957B79">
                                  <w:pPr>
                                    <w:rPr>
                                      <w:rFonts w:ascii="HelveticaNeueLT Pro 45 Lt" w:hAnsi="HelveticaNeueLT Pro 45 Lt"/>
                                      <w:bCs/>
                                      <w:iCs/>
                                      <w:sz w:val="18"/>
                                    </w:rPr>
                                  </w:pPr>
                                  <w:r w:rsidRPr="00680C57">
                                    <w:rPr>
                                      <w:rFonts w:ascii="HelveticaNeueLT Pro 45 Lt" w:hAnsi="HelveticaNeueLT Pro 45 Lt"/>
                                      <w:bCs/>
                                      <w:iCs/>
                                      <w:sz w:val="18"/>
                                    </w:rPr>
                                    <w:t>À cette occasion, il souhaite, avec l’ensemble des clubs du District 102W mettre en exergue, la devise « WE SERVE » en réalisant une action sociale de portée internationale. Le produit de la vente des rosiers permettra, sous le contrôle d’une Fondation du Lions Club Genève d’acheminer, avec l’appui technique du CICR, de l’eau potable dans les régions défavorisées du monde.</w:t>
                                  </w:r>
                                </w:p>
                                <w:p w14:paraId="44B17D05" w14:textId="77777777" w:rsidR="00957B79" w:rsidRPr="006A688B" w:rsidRDefault="00957B79" w:rsidP="00680C57">
                                  <w:pPr>
                                    <w:jc w:val="both"/>
                                    <w:rPr>
                                      <w:rFonts w:ascii="HelveticaNeueLT Pro 45 Lt" w:hAnsi="HelveticaNeueLT Pro 45 Lt"/>
                                      <w:sz w:val="18"/>
                                    </w:rPr>
                                  </w:pPr>
                                  <w:r w:rsidRPr="006A688B">
                                    <w:rPr>
                                      <w:rFonts w:ascii="HelveticaNeueLT Pro 45 Lt" w:hAnsi="HelveticaNeueLT Pro 45 Lt"/>
                                      <w:sz w:val="18"/>
                                    </w:rPr>
                                    <w:t xml:space="preserve">Cette rose, variété </w:t>
                                  </w:r>
                                  <w:proofErr w:type="spellStart"/>
                                  <w:r w:rsidRPr="006A688B">
                                    <w:rPr>
                                      <w:rFonts w:ascii="HelveticaNeueLT Pro 45 Lt" w:hAnsi="HelveticaNeueLT Pro 45 Lt"/>
                                      <w:sz w:val="18"/>
                                    </w:rPr>
                                    <w:t>Meizilena</w:t>
                                  </w:r>
                                  <w:proofErr w:type="spellEnd"/>
                                  <w:r>
                                    <w:rPr>
                                      <w:rFonts w:ascii="HelveticaNeueLT Pro 45 Lt" w:hAnsi="HelveticaNeueLT Pro 45 Lt"/>
                                      <w:sz w:val="18"/>
                                    </w:rPr>
                                    <w:t>,</w:t>
                                  </w:r>
                                  <w:r w:rsidRPr="006A688B">
                                    <w:rPr>
                                      <w:rFonts w:ascii="HelveticaNeueLT Pro 45 Lt" w:hAnsi="HelveticaNeueLT Pro 45 Lt"/>
                                      <w:sz w:val="18"/>
                                    </w:rPr>
                                    <w:t xml:space="preserve"> protégée par certificat d’obtention végétale, portera avec l’accord du directeur général du CICR, Monsieur Robert MARDINI, le nom dûment enregistré auprès de l’Organisation Mondiale de la Propriété Intellectuelle (OMPI)</w:t>
                                  </w:r>
                                </w:p>
                                <w:p w14:paraId="6815FFA8" w14:textId="77777777" w:rsidR="00957B79" w:rsidRPr="00DA50D1" w:rsidRDefault="00957B79" w:rsidP="00680C57">
                                  <w:pPr>
                                    <w:jc w:val="both"/>
                                    <w:rPr>
                                      <w:rFonts w:ascii="HelveticaNeueLT Pro 45 Lt" w:hAnsi="HelveticaNeueLT Pro 45 Lt"/>
                                      <w:sz w:val="20"/>
                                    </w:rPr>
                                  </w:pPr>
                                  <w:r w:rsidRPr="00DA50D1">
                                    <w:rPr>
                                      <w:rFonts w:ascii="HelveticaNeueLT Pro 45 Lt" w:hAnsi="HelveticaNeueLT Pro 45 Lt"/>
                                      <w:sz w:val="20"/>
                                    </w:rPr>
                                    <w:t>« </w:t>
                                  </w:r>
                                  <w:r w:rsidRPr="00DA50D1">
                                    <w:rPr>
                                      <w:rFonts w:ascii="HelveticaNeueLT Pro 45 Lt" w:hAnsi="HelveticaNeueLT Pro 45 Lt"/>
                                      <w:b/>
                                      <w:bCs/>
                                    </w:rPr>
                                    <w:t>ROSE DU CICR®</w:t>
                                  </w:r>
                                  <w:r w:rsidRPr="00DA50D1">
                                    <w:rPr>
                                      <w:rFonts w:ascii="HelveticaNeueLT Pro 45 Lt" w:hAnsi="HelveticaNeueLT Pro 45 Lt"/>
                                      <w:sz w:val="20"/>
                                    </w:rPr>
                                    <w:t xml:space="preserve"> » </w:t>
                                  </w:r>
                                  <w:r w:rsidRPr="006A688B">
                                    <w:rPr>
                                      <w:rFonts w:ascii="HelveticaNeueLT Pro 45 Lt" w:hAnsi="HelveticaNeueLT Pro 45 Lt"/>
                                      <w:sz w:val="18"/>
                                    </w:rPr>
                                    <w:t>Cette rose nouvelle sera baptisée lors de la Convention Nationale 2023 à Genève.</w:t>
                                  </w:r>
                                </w:p>
                                <w:p w14:paraId="2EFDBDE1" w14:textId="77777777" w:rsidR="00957B79" w:rsidRPr="006A688B" w:rsidRDefault="00957B79" w:rsidP="00680C57">
                                  <w:pPr>
                                    <w:jc w:val="both"/>
                                    <w:rPr>
                                      <w:rFonts w:ascii="HelveticaNeueLT Pro 45 Lt" w:hAnsi="HelveticaNeueLT Pro 45 Lt"/>
                                      <w:b/>
                                      <w:sz w:val="22"/>
                                    </w:rPr>
                                  </w:pPr>
                                  <w:r w:rsidRPr="006A688B">
                                    <w:rPr>
                                      <w:rFonts w:ascii="HelveticaNeueLT Pro 45 Lt" w:hAnsi="HelveticaNeueLT Pro 45 Lt"/>
                                      <w:b/>
                                      <w:sz w:val="22"/>
                                    </w:rPr>
                                    <w:t>Le rosier, en pot, fleuri et d’environ 75cm vous sera livré le 6 mai.</w:t>
                                  </w:r>
                                </w:p>
                                <w:p w14:paraId="576A1F27" w14:textId="77777777" w:rsidR="00957B79" w:rsidRPr="006A688B" w:rsidRDefault="00957B79" w:rsidP="00680C57">
                                  <w:pPr>
                                    <w:jc w:val="both"/>
                                    <w:rPr>
                                      <w:rFonts w:ascii="HelveticaNeueLT Pro 45 Lt" w:hAnsi="HelveticaNeueLT Pro 45 Lt"/>
                                      <w:sz w:val="18"/>
                                    </w:rPr>
                                  </w:pPr>
                                  <w:r w:rsidRPr="006A688B">
                                    <w:rPr>
                                      <w:rFonts w:ascii="HelveticaNeueLT Pro 45 Lt" w:hAnsi="HelveticaNeueLT Pro 45 Lt"/>
                                      <w:sz w:val="18"/>
                                    </w:rPr>
                                    <w:t>Les précommandes sont possibles dès aujourd’hui.</w:t>
                                  </w:r>
                                </w:p>
                                <w:p w14:paraId="1D3A00C6" w14:textId="77777777" w:rsidR="00957B79" w:rsidRPr="006A688B" w:rsidRDefault="00957B79" w:rsidP="00680C57">
                                  <w:pPr>
                                    <w:jc w:val="both"/>
                                    <w:rPr>
                                      <w:rFonts w:ascii="HelveticaNeueLT Pro 45 Lt" w:hAnsi="HelveticaNeueLT Pro 45 Lt"/>
                                      <w:sz w:val="18"/>
                                    </w:rPr>
                                  </w:pPr>
                                  <w:r w:rsidRPr="006A688B">
                                    <w:rPr>
                                      <w:rFonts w:ascii="HelveticaNeueLT Pro 45 Lt" w:hAnsi="HelveticaNeueLT Pro 45 Lt"/>
                                      <w:sz w:val="18"/>
                                    </w:rPr>
                                    <w:t xml:space="preserve">D’avance </w:t>
                                  </w:r>
                                  <w:r>
                                    <w:rPr>
                                      <w:rFonts w:ascii="HelveticaNeueLT Pro 45 Lt" w:hAnsi="HelveticaNeueLT Pro 45 Lt"/>
                                      <w:sz w:val="18"/>
                                    </w:rPr>
                                    <w:t>l</w:t>
                                  </w:r>
                                  <w:r w:rsidRPr="006A688B">
                                    <w:rPr>
                                      <w:rFonts w:ascii="HelveticaNeueLT Pro 45 Lt" w:hAnsi="HelveticaNeueLT Pro 45 Lt"/>
                                      <w:sz w:val="18"/>
                                    </w:rPr>
                                    <w:t xml:space="preserve">e LC Genève vous remercie de votre </w:t>
                                  </w:r>
                                  <w:r>
                                    <w:rPr>
                                      <w:rFonts w:ascii="HelveticaNeueLT Pro 45 Lt" w:hAnsi="HelveticaNeueLT Pro 45 Lt"/>
                                      <w:sz w:val="18"/>
                                    </w:rPr>
                                    <w:t>geste</w:t>
                                  </w:r>
                                  <w:r w:rsidRPr="006A688B">
                                    <w:rPr>
                                      <w:rFonts w:ascii="HelveticaNeueLT Pro 45 Lt" w:hAnsi="HelveticaNeueLT Pro 45 Lt"/>
                                      <w:sz w:val="18"/>
                                    </w:rPr>
                                    <w:t xml:space="preserve"> en faveur de cette action</w:t>
                                  </w:r>
                                  <w:r>
                                    <w:rPr>
                                      <w:rFonts w:ascii="HelveticaNeueLT Pro 45 Lt" w:hAnsi="HelveticaNeueLT Pro 45 Lt"/>
                                      <w:sz w:val="18"/>
                                    </w:rPr>
                                    <w:t xml:space="preserve"> internationale</w:t>
                                  </w:r>
                                </w:p>
                                <w:p w14:paraId="553C6B18" w14:textId="77777777" w:rsidR="00957B79" w:rsidRPr="00680C57" w:rsidRDefault="00957B79">
                                  <w:pPr>
                                    <w:rPr>
                                      <w:rFonts w:ascii="HelveticaNeueLT Pro 45 Lt" w:hAnsi="HelveticaNeueLT Pro 45 Lt"/>
                                      <w:bCs/>
                                      <w:iCs/>
                                      <w:sz w:val="18"/>
                                    </w:rPr>
                                  </w:pPr>
                                </w:p>
                                <w:p w14:paraId="09E55648" w14:textId="77777777" w:rsidR="00957B79" w:rsidRDefault="00957B79">
                                  <w:pPr>
                                    <w:rPr>
                                      <w:rFonts w:ascii="HelveticaNeueLT Pro 45 Lt" w:hAnsi="HelveticaNeueLT Pro 45 Lt"/>
                                      <w:bCs/>
                                      <w:iCs/>
                                      <w:sz w:val="20"/>
                                    </w:rPr>
                                  </w:pPr>
                                </w:p>
                                <w:p w14:paraId="3E2BC479" w14:textId="77777777" w:rsidR="00957B79" w:rsidRDefault="00957B79">
                                  <w:pPr>
                                    <w:rPr>
                                      <w:rFonts w:ascii="HelveticaNeueLT Pro 45 Lt" w:hAnsi="HelveticaNeueLT Pro 45 Lt"/>
                                      <w:bCs/>
                                      <w:iCs/>
                                      <w:sz w:val="20"/>
                                    </w:rPr>
                                  </w:pPr>
                                </w:p>
                                <w:p w14:paraId="301D3844" w14:textId="77777777" w:rsidR="00957B79" w:rsidRDefault="00957B79">
                                  <w:pPr>
                                    <w:rPr>
                                      <w:rFonts w:ascii="HelveticaNeueLT Pro 45 Lt" w:hAnsi="HelveticaNeueLT Pro 45 Lt"/>
                                      <w:bCs/>
                                      <w:iCs/>
                                      <w:sz w:val="20"/>
                                    </w:rPr>
                                  </w:pPr>
                                </w:p>
                                <w:p w14:paraId="6C04482A" w14:textId="77777777" w:rsidR="00957B79" w:rsidRDefault="00957B79">
                                  <w:pPr>
                                    <w:rPr>
                                      <w:rFonts w:ascii="HelveticaNeueLT Pro 45 Lt" w:hAnsi="HelveticaNeueLT Pro 45 Lt"/>
                                      <w:bCs/>
                                      <w:iCs/>
                                      <w:sz w:val="20"/>
                                    </w:rPr>
                                  </w:pPr>
                                </w:p>
                                <w:p w14:paraId="7B516DB0" w14:textId="77777777" w:rsidR="00957B79" w:rsidRDefault="00957B79">
                                  <w:pPr>
                                    <w:rPr>
                                      <w:rFonts w:ascii="HelveticaNeueLT Pro 45 Lt" w:hAnsi="HelveticaNeueLT Pro 45 Lt"/>
                                      <w:bCs/>
                                      <w:iCs/>
                                      <w:sz w:val="20"/>
                                    </w:rPr>
                                  </w:pPr>
                                </w:p>
                                <w:p w14:paraId="7DE9F1A5" w14:textId="77777777" w:rsidR="00957B79" w:rsidRDefault="00957B79">
                                  <w:pPr>
                                    <w:rPr>
                                      <w:rFonts w:ascii="HelveticaNeueLT Pro 45 Lt" w:hAnsi="HelveticaNeueLT Pro 45 Lt"/>
                                      <w:bCs/>
                                      <w:iCs/>
                                      <w:sz w:val="20"/>
                                    </w:rPr>
                                  </w:pPr>
                                </w:p>
                                <w:p w14:paraId="12E838C3" w14:textId="77777777" w:rsidR="00957B79" w:rsidRDefault="00957B79">
                                  <w:pPr>
                                    <w:rPr>
                                      <w:rFonts w:ascii="HelveticaNeueLT Pro 45 Lt" w:hAnsi="HelveticaNeueLT Pro 45 Lt"/>
                                      <w:bCs/>
                                      <w:iCs/>
                                      <w:sz w:val="20"/>
                                    </w:rPr>
                                  </w:pPr>
                                </w:p>
                                <w:p w14:paraId="71D64104" w14:textId="77777777" w:rsidR="00957B79" w:rsidRDefault="00957B79">
                                  <w:pPr>
                                    <w:rPr>
                                      <w:rFonts w:ascii="HelveticaNeueLT Pro 45 Lt" w:hAnsi="HelveticaNeueLT Pro 45 Lt"/>
                                      <w:bCs/>
                                      <w:iCs/>
                                      <w:sz w:val="20"/>
                                    </w:rPr>
                                  </w:pPr>
                                </w:p>
                                <w:p w14:paraId="43892ECA" w14:textId="77777777" w:rsidR="00957B79" w:rsidRDefault="00957B79">
                                  <w:pPr>
                                    <w:rPr>
                                      <w:rFonts w:ascii="HelveticaNeueLT Pro 45 Lt" w:hAnsi="HelveticaNeueLT Pro 45 Lt"/>
                                      <w:bCs/>
                                      <w:iCs/>
                                      <w:sz w:val="20"/>
                                    </w:rPr>
                                  </w:pPr>
                                </w:p>
                                <w:p w14:paraId="00D4CA70" w14:textId="77777777" w:rsidR="00957B79" w:rsidRDefault="00957B79">
                                  <w:pPr>
                                    <w:rPr>
                                      <w:rFonts w:ascii="HelveticaNeueLT Pro 45 Lt" w:hAnsi="HelveticaNeueLT Pro 45 Lt"/>
                                      <w:bCs/>
                                      <w:iCs/>
                                      <w:sz w:val="20"/>
                                    </w:rPr>
                                  </w:pPr>
                                </w:p>
                                <w:p w14:paraId="7E66D000" w14:textId="77777777" w:rsidR="00957B79" w:rsidRPr="00EB3FAC" w:rsidRDefault="00957B79">
                                  <w:pPr>
                                    <w:rPr>
                                      <w:rFonts w:ascii="HelveticaNeueLT Pro 45 Lt" w:hAnsi="HelveticaNeueLT Pro 45 Lt"/>
                                      <w:bCs/>
                                      <w:iCs/>
                                      <w:sz w:val="20"/>
                                    </w:rPr>
                                  </w:pPr>
                                </w:p>
                                <w:p w14:paraId="49467B60" w14:textId="77777777" w:rsidR="00957B79" w:rsidRDefault="00957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4B80D" id="_x0000_t202" coordsize="21600,21600" o:spt="202" path="m,l,21600r21600,l21600,xe">
                      <v:stroke joinstyle="miter"/>
                      <v:path gradientshapeok="t" o:connecttype="rect"/>
                    </v:shapetype>
                    <v:shape id="Zone de texte 2" o:spid="_x0000_s1026" type="#_x0000_t202" style="position:absolute;margin-left:-3.95pt;margin-top:292.5pt;width:383.4pt;height:26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" stroked="f">
                      <v:textbox>
                        <w:txbxContent>
                          <w:p w14:paraId="7CAA60A2" w14:textId="77777777" w:rsidR="00957B79" w:rsidRDefault="00957B79">
                            <w:pPr>
                              <w:rPr>
                                <w:rFonts w:ascii="HelveticaNeueLT Pro 45 Lt" w:hAnsi="HelveticaNeueLT Pro 45 Lt"/>
                                <w:bCs/>
                                <w:iCs/>
                                <w:sz w:val="20"/>
                              </w:rPr>
                            </w:pPr>
                          </w:p>
                          <w:p w14:paraId="2F4A299A" w14:textId="77777777" w:rsidR="00957B79" w:rsidRPr="00B45BEE" w:rsidRDefault="00957B79">
                            <w:pPr>
                              <w:rPr>
                                <w:rFonts w:ascii="HelveticaNeueLT Pro 45 Lt" w:hAnsi="HelveticaNeueLT Pro 45 Lt"/>
                                <w:b/>
                                <w:iCs/>
                                <w:color w:val="2F5496" w:themeColor="accent1" w:themeShade="BF"/>
                                <w:sz w:val="21"/>
                                <w:szCs w:val="21"/>
                              </w:rPr>
                            </w:pPr>
                            <w:r w:rsidRPr="00B45BEE">
                              <w:rPr>
                                <w:rFonts w:ascii="HelveticaNeueLT Pro 45 Lt" w:hAnsi="HelveticaNeueLT Pro 45 Lt"/>
                                <w:b/>
                                <w:iCs/>
                                <w:color w:val="2F5496" w:themeColor="accent1" w:themeShade="BF"/>
                                <w:sz w:val="21"/>
                                <w:szCs w:val="21"/>
                              </w:rPr>
                              <w:t>Le Lions Club Genève fête cette année le 75</w:t>
                            </w:r>
                            <w:r w:rsidRPr="00B45BEE">
                              <w:rPr>
                                <w:rFonts w:ascii="HelveticaNeueLT Pro 45 Lt" w:hAnsi="HelveticaNeueLT Pro 45 Lt"/>
                                <w:b/>
                                <w:iCs/>
                                <w:color w:val="2F5496" w:themeColor="accent1" w:themeShade="BF"/>
                                <w:sz w:val="21"/>
                                <w:szCs w:val="21"/>
                                <w:vertAlign w:val="superscript"/>
                              </w:rPr>
                              <w:t>ème</w:t>
                            </w:r>
                            <w:r w:rsidRPr="00B45BEE">
                              <w:rPr>
                                <w:rFonts w:ascii="HelveticaNeueLT Pro 45 Lt" w:hAnsi="HelveticaNeueLT Pro 45 Lt"/>
                                <w:b/>
                                <w:iCs/>
                                <w:color w:val="2F5496" w:themeColor="accent1" w:themeShade="BF"/>
                                <w:sz w:val="21"/>
                                <w:szCs w:val="21"/>
                              </w:rPr>
                              <w:t xml:space="preserve"> anniversaire de sa création.</w:t>
                            </w:r>
                          </w:p>
                          <w:p w14:paraId="4B2AD16F" w14:textId="77777777" w:rsidR="00957B79" w:rsidRDefault="00957B79">
                            <w:pPr>
                              <w:rPr>
                                <w:rFonts w:ascii="HelveticaNeueLT Pro 45 Lt" w:hAnsi="HelveticaNeueLT Pro 45 Lt"/>
                                <w:bCs/>
                                <w:iCs/>
                                <w:sz w:val="18"/>
                              </w:rPr>
                            </w:pPr>
                            <w:r w:rsidRPr="00680C57">
                              <w:rPr>
                                <w:rFonts w:ascii="HelveticaNeueLT Pro 45 Lt" w:hAnsi="HelveticaNeueLT Pro 45 Lt"/>
                                <w:bCs/>
                                <w:iCs/>
                                <w:sz w:val="18"/>
                              </w:rPr>
                              <w:t>À cette occasion, il souhaite, avec l’ensemble des clubs du District 102W mettre en exergue, la devise « WE SERVE » en réalisant une action sociale de portée internationale. Le produit de la vente des rosiers permettra, sous le contrôle d’une Fondation du Lions Club Genève d’acheminer, avec l’appui technique du CICR, de l’eau potable dans les régions défavorisées du monde.</w:t>
                            </w:r>
                          </w:p>
                          <w:p w14:paraId="44B17D05" w14:textId="77777777" w:rsidR="00957B79" w:rsidRPr="006A688B" w:rsidRDefault="00957B79" w:rsidP="00680C57">
                            <w:pPr>
                              <w:jc w:val="both"/>
                              <w:rPr>
                                <w:rFonts w:ascii="HelveticaNeueLT Pro 45 Lt" w:hAnsi="HelveticaNeueLT Pro 45 Lt"/>
                                <w:sz w:val="18"/>
                              </w:rPr>
                            </w:pPr>
                            <w:r w:rsidRPr="006A688B">
                              <w:rPr>
                                <w:rFonts w:ascii="HelveticaNeueLT Pro 45 Lt" w:hAnsi="HelveticaNeueLT Pro 45 Lt"/>
                                <w:sz w:val="18"/>
                              </w:rPr>
                              <w:t xml:space="preserve">Cette rose, variété </w:t>
                            </w:r>
                            <w:proofErr w:type="spellStart"/>
                            <w:r w:rsidRPr="006A688B">
                              <w:rPr>
                                <w:rFonts w:ascii="HelveticaNeueLT Pro 45 Lt" w:hAnsi="HelveticaNeueLT Pro 45 Lt"/>
                                <w:sz w:val="18"/>
                              </w:rPr>
                              <w:t>Meizilena</w:t>
                            </w:r>
                            <w:proofErr w:type="spellEnd"/>
                            <w:r>
                              <w:rPr>
                                <w:rFonts w:ascii="HelveticaNeueLT Pro 45 Lt" w:hAnsi="HelveticaNeueLT Pro 45 Lt"/>
                                <w:sz w:val="18"/>
                              </w:rPr>
                              <w:t>,</w:t>
                            </w:r>
                            <w:r w:rsidRPr="006A688B">
                              <w:rPr>
                                <w:rFonts w:ascii="HelveticaNeueLT Pro 45 Lt" w:hAnsi="HelveticaNeueLT Pro 45 Lt"/>
                                <w:sz w:val="18"/>
                              </w:rPr>
                              <w:t xml:space="preserve"> protégée par certificat d’obtention végétale, portera avec l’accord du directeur général du CICR, Monsieur Robert MARDINI, le nom dûment enregistré auprès de l’Organisation Mondiale de la Propriété Intellectuelle (OMPI)</w:t>
                            </w:r>
                          </w:p>
                          <w:p w14:paraId="6815FFA8" w14:textId="77777777" w:rsidR="00957B79" w:rsidRPr="00DA50D1" w:rsidRDefault="00957B79" w:rsidP="00680C57">
                            <w:pPr>
                              <w:jc w:val="both"/>
                              <w:rPr>
                                <w:rFonts w:ascii="HelveticaNeueLT Pro 45 Lt" w:hAnsi="HelveticaNeueLT Pro 45 Lt"/>
                                <w:sz w:val="20"/>
                              </w:rPr>
                            </w:pPr>
                            <w:r w:rsidRPr="00DA50D1">
                              <w:rPr>
                                <w:rFonts w:ascii="HelveticaNeueLT Pro 45 Lt" w:hAnsi="HelveticaNeueLT Pro 45 Lt"/>
                                <w:sz w:val="20"/>
                              </w:rPr>
                              <w:t>« </w:t>
                            </w:r>
                            <w:r w:rsidRPr="00DA50D1">
                              <w:rPr>
                                <w:rFonts w:ascii="HelveticaNeueLT Pro 45 Lt" w:hAnsi="HelveticaNeueLT Pro 45 Lt"/>
                                <w:b/>
                                <w:bCs/>
                              </w:rPr>
                              <w:t>ROSE DU CICR®</w:t>
                            </w:r>
                            <w:r w:rsidRPr="00DA50D1">
                              <w:rPr>
                                <w:rFonts w:ascii="HelveticaNeueLT Pro 45 Lt" w:hAnsi="HelveticaNeueLT Pro 45 Lt"/>
                                <w:sz w:val="20"/>
                              </w:rPr>
                              <w:t xml:space="preserve"> » </w:t>
                            </w:r>
                            <w:r w:rsidRPr="006A688B">
                              <w:rPr>
                                <w:rFonts w:ascii="HelveticaNeueLT Pro 45 Lt" w:hAnsi="HelveticaNeueLT Pro 45 Lt"/>
                                <w:sz w:val="18"/>
                              </w:rPr>
                              <w:t>Cette rose nouvelle sera baptisée lors de la Convention Nationale 2023 à Genève.</w:t>
                            </w:r>
                          </w:p>
                          <w:p w14:paraId="2EFDBDE1" w14:textId="77777777" w:rsidR="00957B79" w:rsidRPr="006A688B" w:rsidRDefault="00957B79" w:rsidP="00680C57">
                            <w:pPr>
                              <w:jc w:val="both"/>
                              <w:rPr>
                                <w:rFonts w:ascii="HelveticaNeueLT Pro 45 Lt" w:hAnsi="HelveticaNeueLT Pro 45 Lt"/>
                                <w:b/>
                                <w:sz w:val="22"/>
                              </w:rPr>
                            </w:pPr>
                            <w:r w:rsidRPr="006A688B">
                              <w:rPr>
                                <w:rFonts w:ascii="HelveticaNeueLT Pro 45 Lt" w:hAnsi="HelveticaNeueLT Pro 45 Lt"/>
                                <w:b/>
                                <w:sz w:val="22"/>
                              </w:rPr>
                              <w:t>Le rosier, en pot, fleuri et d’environ 75cm vous sera livré le 6 mai.</w:t>
                            </w:r>
                          </w:p>
                          <w:p w14:paraId="576A1F27" w14:textId="77777777" w:rsidR="00957B79" w:rsidRPr="006A688B" w:rsidRDefault="00957B79" w:rsidP="00680C57">
                            <w:pPr>
                              <w:jc w:val="both"/>
                              <w:rPr>
                                <w:rFonts w:ascii="HelveticaNeueLT Pro 45 Lt" w:hAnsi="HelveticaNeueLT Pro 45 Lt"/>
                                <w:sz w:val="18"/>
                              </w:rPr>
                            </w:pPr>
                            <w:r w:rsidRPr="006A688B">
                              <w:rPr>
                                <w:rFonts w:ascii="HelveticaNeueLT Pro 45 Lt" w:hAnsi="HelveticaNeueLT Pro 45 Lt"/>
                                <w:sz w:val="18"/>
                              </w:rPr>
                              <w:t>Les précommandes sont possibles dès aujourd’hui.</w:t>
                            </w:r>
                          </w:p>
                          <w:p w14:paraId="1D3A00C6" w14:textId="77777777" w:rsidR="00957B79" w:rsidRPr="006A688B" w:rsidRDefault="00957B79" w:rsidP="00680C57">
                            <w:pPr>
                              <w:jc w:val="both"/>
                              <w:rPr>
                                <w:rFonts w:ascii="HelveticaNeueLT Pro 45 Lt" w:hAnsi="HelveticaNeueLT Pro 45 Lt"/>
                                <w:sz w:val="18"/>
                              </w:rPr>
                            </w:pPr>
                            <w:r w:rsidRPr="006A688B">
                              <w:rPr>
                                <w:rFonts w:ascii="HelveticaNeueLT Pro 45 Lt" w:hAnsi="HelveticaNeueLT Pro 45 Lt"/>
                                <w:sz w:val="18"/>
                              </w:rPr>
                              <w:t xml:space="preserve">D’avance </w:t>
                            </w:r>
                            <w:r>
                              <w:rPr>
                                <w:rFonts w:ascii="HelveticaNeueLT Pro 45 Lt" w:hAnsi="HelveticaNeueLT Pro 45 Lt"/>
                                <w:sz w:val="18"/>
                              </w:rPr>
                              <w:t>l</w:t>
                            </w:r>
                            <w:r w:rsidRPr="006A688B">
                              <w:rPr>
                                <w:rFonts w:ascii="HelveticaNeueLT Pro 45 Lt" w:hAnsi="HelveticaNeueLT Pro 45 Lt"/>
                                <w:sz w:val="18"/>
                              </w:rPr>
                              <w:t xml:space="preserve">e LC Genève vous remercie de votre </w:t>
                            </w:r>
                            <w:r>
                              <w:rPr>
                                <w:rFonts w:ascii="HelveticaNeueLT Pro 45 Lt" w:hAnsi="HelveticaNeueLT Pro 45 Lt"/>
                                <w:sz w:val="18"/>
                              </w:rPr>
                              <w:t>geste</w:t>
                            </w:r>
                            <w:r w:rsidRPr="006A688B">
                              <w:rPr>
                                <w:rFonts w:ascii="HelveticaNeueLT Pro 45 Lt" w:hAnsi="HelveticaNeueLT Pro 45 Lt"/>
                                <w:sz w:val="18"/>
                              </w:rPr>
                              <w:t xml:space="preserve"> en faveur de cette action</w:t>
                            </w:r>
                            <w:r>
                              <w:rPr>
                                <w:rFonts w:ascii="HelveticaNeueLT Pro 45 Lt" w:hAnsi="HelveticaNeueLT Pro 45 Lt"/>
                                <w:sz w:val="18"/>
                              </w:rPr>
                              <w:t xml:space="preserve"> internationale</w:t>
                            </w:r>
                          </w:p>
                          <w:p w14:paraId="553C6B18" w14:textId="77777777" w:rsidR="00957B79" w:rsidRPr="00680C57" w:rsidRDefault="00957B79">
                            <w:pPr>
                              <w:rPr>
                                <w:rFonts w:ascii="HelveticaNeueLT Pro 45 Lt" w:hAnsi="HelveticaNeueLT Pro 45 Lt"/>
                                <w:bCs/>
                                <w:iCs/>
                                <w:sz w:val="18"/>
                              </w:rPr>
                            </w:pPr>
                          </w:p>
                          <w:p w14:paraId="09E55648" w14:textId="77777777" w:rsidR="00957B79" w:rsidRDefault="00957B79">
                            <w:pPr>
                              <w:rPr>
                                <w:rFonts w:ascii="HelveticaNeueLT Pro 45 Lt" w:hAnsi="HelveticaNeueLT Pro 45 Lt"/>
                                <w:bCs/>
                                <w:iCs/>
                                <w:sz w:val="20"/>
                              </w:rPr>
                            </w:pPr>
                          </w:p>
                          <w:p w14:paraId="3E2BC479" w14:textId="77777777" w:rsidR="00957B79" w:rsidRDefault="00957B79">
                            <w:pPr>
                              <w:rPr>
                                <w:rFonts w:ascii="HelveticaNeueLT Pro 45 Lt" w:hAnsi="HelveticaNeueLT Pro 45 Lt"/>
                                <w:bCs/>
                                <w:iCs/>
                                <w:sz w:val="20"/>
                              </w:rPr>
                            </w:pPr>
                          </w:p>
                          <w:p w14:paraId="301D3844" w14:textId="77777777" w:rsidR="00957B79" w:rsidRDefault="00957B79">
                            <w:pPr>
                              <w:rPr>
                                <w:rFonts w:ascii="HelveticaNeueLT Pro 45 Lt" w:hAnsi="HelveticaNeueLT Pro 45 Lt"/>
                                <w:bCs/>
                                <w:iCs/>
                                <w:sz w:val="20"/>
                              </w:rPr>
                            </w:pPr>
                          </w:p>
                          <w:p w14:paraId="6C04482A" w14:textId="77777777" w:rsidR="00957B79" w:rsidRDefault="00957B79">
                            <w:pPr>
                              <w:rPr>
                                <w:rFonts w:ascii="HelveticaNeueLT Pro 45 Lt" w:hAnsi="HelveticaNeueLT Pro 45 Lt"/>
                                <w:bCs/>
                                <w:iCs/>
                                <w:sz w:val="20"/>
                              </w:rPr>
                            </w:pPr>
                          </w:p>
                          <w:p w14:paraId="7B516DB0" w14:textId="77777777" w:rsidR="00957B79" w:rsidRDefault="00957B79">
                            <w:pPr>
                              <w:rPr>
                                <w:rFonts w:ascii="HelveticaNeueLT Pro 45 Lt" w:hAnsi="HelveticaNeueLT Pro 45 Lt"/>
                                <w:bCs/>
                                <w:iCs/>
                                <w:sz w:val="20"/>
                              </w:rPr>
                            </w:pPr>
                          </w:p>
                          <w:p w14:paraId="7DE9F1A5" w14:textId="77777777" w:rsidR="00957B79" w:rsidRDefault="00957B79">
                            <w:pPr>
                              <w:rPr>
                                <w:rFonts w:ascii="HelveticaNeueLT Pro 45 Lt" w:hAnsi="HelveticaNeueLT Pro 45 Lt"/>
                                <w:bCs/>
                                <w:iCs/>
                                <w:sz w:val="20"/>
                              </w:rPr>
                            </w:pPr>
                          </w:p>
                          <w:p w14:paraId="12E838C3" w14:textId="77777777" w:rsidR="00957B79" w:rsidRDefault="00957B79">
                            <w:pPr>
                              <w:rPr>
                                <w:rFonts w:ascii="HelveticaNeueLT Pro 45 Lt" w:hAnsi="HelveticaNeueLT Pro 45 Lt"/>
                                <w:bCs/>
                                <w:iCs/>
                                <w:sz w:val="20"/>
                              </w:rPr>
                            </w:pPr>
                          </w:p>
                          <w:p w14:paraId="71D64104" w14:textId="77777777" w:rsidR="00957B79" w:rsidRDefault="00957B79">
                            <w:pPr>
                              <w:rPr>
                                <w:rFonts w:ascii="HelveticaNeueLT Pro 45 Lt" w:hAnsi="HelveticaNeueLT Pro 45 Lt"/>
                                <w:bCs/>
                                <w:iCs/>
                                <w:sz w:val="20"/>
                              </w:rPr>
                            </w:pPr>
                          </w:p>
                          <w:p w14:paraId="43892ECA" w14:textId="77777777" w:rsidR="00957B79" w:rsidRDefault="00957B79">
                            <w:pPr>
                              <w:rPr>
                                <w:rFonts w:ascii="HelveticaNeueLT Pro 45 Lt" w:hAnsi="HelveticaNeueLT Pro 45 Lt"/>
                                <w:bCs/>
                                <w:iCs/>
                                <w:sz w:val="20"/>
                              </w:rPr>
                            </w:pPr>
                          </w:p>
                          <w:p w14:paraId="00D4CA70" w14:textId="77777777" w:rsidR="00957B79" w:rsidRDefault="00957B79">
                            <w:pPr>
                              <w:rPr>
                                <w:rFonts w:ascii="HelveticaNeueLT Pro 45 Lt" w:hAnsi="HelveticaNeueLT Pro 45 Lt"/>
                                <w:bCs/>
                                <w:iCs/>
                                <w:sz w:val="20"/>
                              </w:rPr>
                            </w:pPr>
                          </w:p>
                          <w:p w14:paraId="7E66D000" w14:textId="77777777" w:rsidR="00957B79" w:rsidRPr="00EB3FAC" w:rsidRDefault="00957B79">
                            <w:pPr>
                              <w:rPr>
                                <w:rFonts w:ascii="HelveticaNeueLT Pro 45 Lt" w:hAnsi="HelveticaNeueLT Pro 45 Lt"/>
                                <w:bCs/>
                                <w:iCs/>
                                <w:sz w:val="20"/>
                              </w:rPr>
                            </w:pPr>
                          </w:p>
                          <w:p w14:paraId="49467B60" w14:textId="77777777" w:rsidR="00957B79" w:rsidRDefault="00957B79"/>
                        </w:txbxContent>
                      </v:textbox>
                    </v:shape>
                  </w:pict>
                </mc:Fallback>
              </mc:AlternateContent>
            </w:r>
            <w:r w:rsidR="00680C57" w:rsidRPr="00A23D2E">
              <w:rPr>
                <w:rFonts w:ascii="HelveticaNeueLT Pro 45 Lt" w:hAnsi="HelveticaNeueLT Pro 45 Lt"/>
                <w:noProof/>
                <w:lang w:eastAsia="fr-CH"/>
              </w:rPr>
              <mc:AlternateContent>
                <mc:Choice Requires="wps">
                  <w:drawing>
                    <wp:anchor distT="45720" distB="45720" distL="114300" distR="114300" simplePos="0" relativeHeight="251665408" behindDoc="0" locked="0" layoutInCell="1" allowOverlap="1" wp14:anchorId="1552C239" wp14:editId="0334B1B2">
                      <wp:simplePos x="0" y="0"/>
                      <wp:positionH relativeFrom="column">
                        <wp:posOffset>-70485</wp:posOffset>
                      </wp:positionH>
                      <wp:positionV relativeFrom="paragraph">
                        <wp:posOffset>3669030</wp:posOffset>
                      </wp:positionV>
                      <wp:extent cx="4869180" cy="3314700"/>
                      <wp:effectExtent l="0" t="0" r="762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314700"/>
                              </a:xfrm>
                              <a:prstGeom prst="rect">
                                <a:avLst/>
                              </a:prstGeom>
                              <a:solidFill>
                                <a:srgbClr val="FFFFFF"/>
                              </a:solidFill>
                              <a:ln w="9525">
                                <a:noFill/>
                                <a:miter lim="800000"/>
                                <a:headEnd/>
                                <a:tailEnd/>
                              </a:ln>
                            </wps:spPr>
                            <wps:txbx>
                              <w:txbxContent>
                                <w:p w14:paraId="744DBD44" w14:textId="77777777" w:rsidR="00EB3FAC" w:rsidRDefault="00EB3FAC">
                                  <w:pPr>
                                    <w:rPr>
                                      <w:rFonts w:ascii="HelveticaNeueLT Pro 45 Lt" w:hAnsi="HelveticaNeueLT Pro 45 Lt"/>
                                      <w:bCs/>
                                      <w:iCs/>
                                      <w:sz w:val="20"/>
                                    </w:rPr>
                                  </w:pPr>
                                </w:p>
                                <w:p w14:paraId="7147EE4A" w14:textId="0EF8DF6C" w:rsidR="00D415D4" w:rsidRPr="00EB3FAC" w:rsidRDefault="00EB3FAC">
                                  <w:pPr>
                                    <w:rPr>
                                      <w:rFonts w:ascii="HelveticaNeueLT Pro 45 Lt" w:hAnsi="HelveticaNeueLT Pro 45 Lt"/>
                                      <w:b/>
                                      <w:iCs/>
                                      <w:color w:val="2F5496" w:themeColor="accent1" w:themeShade="BF"/>
                                      <w:sz w:val="20"/>
                                    </w:rPr>
                                  </w:pPr>
                                  <w:r w:rsidRPr="00EB3FAC">
                                    <w:rPr>
                                      <w:rFonts w:ascii="HelveticaNeueLT Pro 45 Lt" w:hAnsi="HelveticaNeueLT Pro 45 Lt"/>
                                      <w:b/>
                                      <w:iCs/>
                                      <w:color w:val="2F5496" w:themeColor="accent1" w:themeShade="BF"/>
                                      <w:sz w:val="20"/>
                                    </w:rPr>
                                    <w:t>Le Lions Club Genève fête cette année le 75</w:t>
                                  </w:r>
                                  <w:r w:rsidRPr="00EB3FAC">
                                    <w:rPr>
                                      <w:rFonts w:ascii="HelveticaNeueLT Pro 45 Lt" w:hAnsi="HelveticaNeueLT Pro 45 Lt"/>
                                      <w:b/>
                                      <w:iCs/>
                                      <w:color w:val="2F5496" w:themeColor="accent1" w:themeShade="BF"/>
                                      <w:sz w:val="20"/>
                                      <w:vertAlign w:val="superscript"/>
                                    </w:rPr>
                                    <w:t>ème</w:t>
                                  </w:r>
                                  <w:r w:rsidRPr="00EB3FAC">
                                    <w:rPr>
                                      <w:rFonts w:ascii="HelveticaNeueLT Pro 45 Lt" w:hAnsi="HelveticaNeueLT Pro 45 Lt"/>
                                      <w:b/>
                                      <w:iCs/>
                                      <w:color w:val="2F5496" w:themeColor="accent1" w:themeShade="BF"/>
                                      <w:sz w:val="20"/>
                                    </w:rPr>
                                    <w:t xml:space="preserve"> anniversaire de sa création.</w:t>
                                  </w:r>
                                </w:p>
                                <w:p w14:paraId="7C9FE8A1" w14:textId="6D82DF82" w:rsidR="00EB3FAC" w:rsidRDefault="00EB3FAC">
                                  <w:pPr>
                                    <w:rPr>
                                      <w:rFonts w:ascii="HelveticaNeueLT Pro 45 Lt" w:hAnsi="HelveticaNeueLT Pro 45 Lt"/>
                                      <w:bCs/>
                                      <w:iCs/>
                                      <w:sz w:val="18"/>
                                    </w:rPr>
                                  </w:pPr>
                                  <w:r w:rsidRPr="00680C57">
                                    <w:rPr>
                                      <w:rFonts w:ascii="HelveticaNeueLT Pro 45 Lt" w:hAnsi="HelveticaNeueLT Pro 45 Lt"/>
                                      <w:bCs/>
                                      <w:iCs/>
                                      <w:sz w:val="18"/>
                                    </w:rPr>
                                    <w:t>À cette occasion, il souhaite, avec l’ensemble des clubs du District 102W mettre en exergue, la devise « WE SERVE » en réalisant une action sociale de portée internationale. Le produit de la vente des rosiers permettra</w:t>
                                  </w:r>
                                  <w:r w:rsidR="009C5F85" w:rsidRPr="00680C57">
                                    <w:rPr>
                                      <w:rFonts w:ascii="HelveticaNeueLT Pro 45 Lt" w:hAnsi="HelveticaNeueLT Pro 45 Lt"/>
                                      <w:bCs/>
                                      <w:iCs/>
                                      <w:sz w:val="18"/>
                                    </w:rPr>
                                    <w:t>, sous le contrôle d’une Fondation du Lions Club Genève d’acheminer</w:t>
                                  </w:r>
                                  <w:r w:rsidR="003F79D2" w:rsidRPr="00680C57">
                                    <w:rPr>
                                      <w:rFonts w:ascii="HelveticaNeueLT Pro 45 Lt" w:hAnsi="HelveticaNeueLT Pro 45 Lt"/>
                                      <w:bCs/>
                                      <w:iCs/>
                                      <w:sz w:val="18"/>
                                    </w:rPr>
                                    <w:t>,</w:t>
                                  </w:r>
                                  <w:r w:rsidR="009C5F85" w:rsidRPr="00680C57">
                                    <w:rPr>
                                      <w:rFonts w:ascii="HelveticaNeueLT Pro 45 Lt" w:hAnsi="HelveticaNeueLT Pro 45 Lt"/>
                                      <w:bCs/>
                                      <w:iCs/>
                                      <w:sz w:val="18"/>
                                    </w:rPr>
                                    <w:t xml:space="preserve"> </w:t>
                                  </w:r>
                                  <w:r w:rsidR="003F79D2" w:rsidRPr="00680C57">
                                    <w:rPr>
                                      <w:rFonts w:ascii="HelveticaNeueLT Pro 45 Lt" w:hAnsi="HelveticaNeueLT Pro 45 Lt"/>
                                      <w:bCs/>
                                      <w:iCs/>
                                      <w:sz w:val="18"/>
                                    </w:rPr>
                                    <w:t xml:space="preserve">avec l’appui technique du CICR, </w:t>
                                  </w:r>
                                  <w:r w:rsidR="009C5F85" w:rsidRPr="00680C57">
                                    <w:rPr>
                                      <w:rFonts w:ascii="HelveticaNeueLT Pro 45 Lt" w:hAnsi="HelveticaNeueLT Pro 45 Lt"/>
                                      <w:bCs/>
                                      <w:iCs/>
                                      <w:sz w:val="18"/>
                                    </w:rPr>
                                    <w:t>de l’eau potable dans les régions défavorisées du monde.</w:t>
                                  </w:r>
                                </w:p>
                                <w:p w14:paraId="40235B3A"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 xml:space="preserve">Cette rose, variété </w:t>
                                  </w:r>
                                  <w:proofErr w:type="spellStart"/>
                                  <w:r w:rsidRPr="006A688B">
                                    <w:rPr>
                                      <w:rFonts w:ascii="HelveticaNeueLT Pro 45 Lt" w:hAnsi="HelveticaNeueLT Pro 45 Lt"/>
                                      <w:sz w:val="18"/>
                                    </w:rPr>
                                    <w:t>Meizilena</w:t>
                                  </w:r>
                                  <w:proofErr w:type="spellEnd"/>
                                  <w:r>
                                    <w:rPr>
                                      <w:rFonts w:ascii="HelveticaNeueLT Pro 45 Lt" w:hAnsi="HelveticaNeueLT Pro 45 Lt"/>
                                      <w:sz w:val="18"/>
                                    </w:rPr>
                                    <w:t>,</w:t>
                                  </w:r>
                                  <w:r w:rsidRPr="006A688B">
                                    <w:rPr>
                                      <w:rFonts w:ascii="HelveticaNeueLT Pro 45 Lt" w:hAnsi="HelveticaNeueLT Pro 45 Lt"/>
                                      <w:sz w:val="18"/>
                                    </w:rPr>
                                    <w:t xml:space="preserve"> protégée par certificat d’obtention végétale, portera avec l’accord du directeur général du CICR, Monsieur Robert MARDINI, le nom dûment enregistré auprès de l’Organisation Mondiale de la Propriété Intellectuelle (OMPI)</w:t>
                                  </w:r>
                                </w:p>
                                <w:p w14:paraId="276F9E55" w14:textId="77777777" w:rsidR="00680C57" w:rsidRPr="00DA50D1" w:rsidRDefault="00680C57" w:rsidP="00680C57">
                                  <w:pPr>
                                    <w:jc w:val="both"/>
                                    <w:rPr>
                                      <w:rFonts w:ascii="HelveticaNeueLT Pro 45 Lt" w:hAnsi="HelveticaNeueLT Pro 45 Lt"/>
                                      <w:sz w:val="20"/>
                                    </w:rPr>
                                  </w:pPr>
                                  <w:r w:rsidRPr="00DA50D1">
                                    <w:rPr>
                                      <w:rFonts w:ascii="HelveticaNeueLT Pro 45 Lt" w:hAnsi="HelveticaNeueLT Pro 45 Lt"/>
                                      <w:sz w:val="20"/>
                                    </w:rPr>
                                    <w:t>« </w:t>
                                  </w:r>
                                  <w:r w:rsidRPr="00DA50D1">
                                    <w:rPr>
                                      <w:rFonts w:ascii="HelveticaNeueLT Pro 45 Lt" w:hAnsi="HelveticaNeueLT Pro 45 Lt"/>
                                      <w:b/>
                                      <w:bCs/>
                                    </w:rPr>
                                    <w:t>ROSE DU CICR®</w:t>
                                  </w:r>
                                  <w:r w:rsidRPr="00DA50D1">
                                    <w:rPr>
                                      <w:rFonts w:ascii="HelveticaNeueLT Pro 45 Lt" w:hAnsi="HelveticaNeueLT Pro 45 Lt"/>
                                      <w:sz w:val="20"/>
                                    </w:rPr>
                                    <w:t xml:space="preserve"> » </w:t>
                                  </w:r>
                                  <w:r w:rsidRPr="006A688B">
                                    <w:rPr>
                                      <w:rFonts w:ascii="HelveticaNeueLT Pro 45 Lt" w:hAnsi="HelveticaNeueLT Pro 45 Lt"/>
                                      <w:sz w:val="18"/>
                                    </w:rPr>
                                    <w:t>Cette rose nouvelle sera baptisée lors de la Convention Nationale 2023 à Genève.</w:t>
                                  </w:r>
                                </w:p>
                                <w:p w14:paraId="0019E9B1" w14:textId="77777777" w:rsidR="00680C57" w:rsidRPr="006A688B" w:rsidRDefault="00680C57" w:rsidP="00680C57">
                                  <w:pPr>
                                    <w:jc w:val="both"/>
                                    <w:rPr>
                                      <w:rFonts w:ascii="HelveticaNeueLT Pro 45 Lt" w:hAnsi="HelveticaNeueLT Pro 45 Lt"/>
                                      <w:b/>
                                      <w:sz w:val="22"/>
                                    </w:rPr>
                                  </w:pPr>
                                  <w:r w:rsidRPr="006A688B">
                                    <w:rPr>
                                      <w:rFonts w:ascii="HelveticaNeueLT Pro 45 Lt" w:hAnsi="HelveticaNeueLT Pro 45 Lt"/>
                                      <w:b/>
                                      <w:sz w:val="22"/>
                                    </w:rPr>
                                    <w:t>Le rosier, en pot, fleuri et d’environ 75cm vous sera livré le 6 mai.</w:t>
                                  </w:r>
                                </w:p>
                                <w:p w14:paraId="7D26D15C"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Les précommandes sont possibles dès aujourd’hui.</w:t>
                                  </w:r>
                                </w:p>
                                <w:p w14:paraId="553AC11D"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 xml:space="preserve">D’avance </w:t>
                                  </w:r>
                                  <w:r>
                                    <w:rPr>
                                      <w:rFonts w:ascii="HelveticaNeueLT Pro 45 Lt" w:hAnsi="HelveticaNeueLT Pro 45 Lt"/>
                                      <w:sz w:val="18"/>
                                    </w:rPr>
                                    <w:t>l</w:t>
                                  </w:r>
                                  <w:r w:rsidRPr="006A688B">
                                    <w:rPr>
                                      <w:rFonts w:ascii="HelveticaNeueLT Pro 45 Lt" w:hAnsi="HelveticaNeueLT Pro 45 Lt"/>
                                      <w:sz w:val="18"/>
                                    </w:rPr>
                                    <w:t xml:space="preserve">e LC Genève vous remercie de votre </w:t>
                                  </w:r>
                                  <w:r>
                                    <w:rPr>
                                      <w:rFonts w:ascii="HelveticaNeueLT Pro 45 Lt" w:hAnsi="HelveticaNeueLT Pro 45 Lt"/>
                                      <w:sz w:val="18"/>
                                    </w:rPr>
                                    <w:t>geste</w:t>
                                  </w:r>
                                  <w:r w:rsidRPr="006A688B">
                                    <w:rPr>
                                      <w:rFonts w:ascii="HelveticaNeueLT Pro 45 Lt" w:hAnsi="HelveticaNeueLT Pro 45 Lt"/>
                                      <w:sz w:val="18"/>
                                    </w:rPr>
                                    <w:t xml:space="preserve"> en faveur de cette action</w:t>
                                  </w:r>
                                  <w:r>
                                    <w:rPr>
                                      <w:rFonts w:ascii="HelveticaNeueLT Pro 45 Lt" w:hAnsi="HelveticaNeueLT Pro 45 Lt"/>
                                      <w:sz w:val="18"/>
                                    </w:rPr>
                                    <w:t xml:space="preserve"> internationale</w:t>
                                  </w:r>
                                </w:p>
                                <w:p w14:paraId="50C56793" w14:textId="77777777" w:rsidR="00680C57" w:rsidRPr="00680C57" w:rsidRDefault="00680C57">
                                  <w:pPr>
                                    <w:rPr>
                                      <w:rFonts w:ascii="HelveticaNeueLT Pro 45 Lt" w:hAnsi="HelveticaNeueLT Pro 45 Lt"/>
                                      <w:bCs/>
                                      <w:iCs/>
                                      <w:sz w:val="18"/>
                                    </w:rPr>
                                  </w:pPr>
                                </w:p>
                                <w:p w14:paraId="4123FC2F" w14:textId="1C8E7EC7" w:rsidR="009C5F85" w:rsidRDefault="009C5F85">
                                  <w:pPr>
                                    <w:rPr>
                                      <w:rFonts w:ascii="HelveticaNeueLT Pro 45 Lt" w:hAnsi="HelveticaNeueLT Pro 45 Lt"/>
                                      <w:bCs/>
                                      <w:iCs/>
                                      <w:sz w:val="20"/>
                                    </w:rPr>
                                  </w:pPr>
                                </w:p>
                                <w:p w14:paraId="21A25AC2" w14:textId="6C807C5F" w:rsidR="009C5F85" w:rsidRDefault="009C5F85">
                                  <w:pPr>
                                    <w:rPr>
                                      <w:rFonts w:ascii="HelveticaNeueLT Pro 45 Lt" w:hAnsi="HelveticaNeueLT Pro 45 Lt"/>
                                      <w:bCs/>
                                      <w:iCs/>
                                      <w:sz w:val="20"/>
                                    </w:rPr>
                                  </w:pPr>
                                </w:p>
                                <w:p w14:paraId="183035AF" w14:textId="0C884714" w:rsidR="009C5F85" w:rsidRDefault="009C5F85">
                                  <w:pPr>
                                    <w:rPr>
                                      <w:rFonts w:ascii="HelveticaNeueLT Pro 45 Lt" w:hAnsi="HelveticaNeueLT Pro 45 Lt"/>
                                      <w:bCs/>
                                      <w:iCs/>
                                      <w:sz w:val="20"/>
                                    </w:rPr>
                                  </w:pPr>
                                </w:p>
                                <w:p w14:paraId="631B8F33" w14:textId="33517590" w:rsidR="009C5F85" w:rsidRDefault="009C5F85">
                                  <w:pPr>
                                    <w:rPr>
                                      <w:rFonts w:ascii="HelveticaNeueLT Pro 45 Lt" w:hAnsi="HelveticaNeueLT Pro 45 Lt"/>
                                      <w:bCs/>
                                      <w:iCs/>
                                      <w:sz w:val="20"/>
                                    </w:rPr>
                                  </w:pPr>
                                </w:p>
                                <w:p w14:paraId="5717ED94" w14:textId="4C021F8E" w:rsidR="009C5F85" w:rsidRDefault="009C5F85">
                                  <w:pPr>
                                    <w:rPr>
                                      <w:rFonts w:ascii="HelveticaNeueLT Pro 45 Lt" w:hAnsi="HelveticaNeueLT Pro 45 Lt"/>
                                      <w:bCs/>
                                      <w:iCs/>
                                      <w:sz w:val="20"/>
                                    </w:rPr>
                                  </w:pPr>
                                </w:p>
                                <w:p w14:paraId="08816DCB" w14:textId="685DCB1A" w:rsidR="009C5F85" w:rsidRDefault="009C5F85">
                                  <w:pPr>
                                    <w:rPr>
                                      <w:rFonts w:ascii="HelveticaNeueLT Pro 45 Lt" w:hAnsi="HelveticaNeueLT Pro 45 Lt"/>
                                      <w:bCs/>
                                      <w:iCs/>
                                      <w:sz w:val="20"/>
                                    </w:rPr>
                                  </w:pPr>
                                </w:p>
                                <w:p w14:paraId="714593C9" w14:textId="15438314" w:rsidR="009C5F85" w:rsidRDefault="009C5F85">
                                  <w:pPr>
                                    <w:rPr>
                                      <w:rFonts w:ascii="HelveticaNeueLT Pro 45 Lt" w:hAnsi="HelveticaNeueLT Pro 45 Lt"/>
                                      <w:bCs/>
                                      <w:iCs/>
                                      <w:sz w:val="20"/>
                                    </w:rPr>
                                  </w:pPr>
                                </w:p>
                                <w:p w14:paraId="5A084FE2" w14:textId="0BED8518" w:rsidR="009C5F85" w:rsidRDefault="009C5F85">
                                  <w:pPr>
                                    <w:rPr>
                                      <w:rFonts w:ascii="HelveticaNeueLT Pro 45 Lt" w:hAnsi="HelveticaNeueLT Pro 45 Lt"/>
                                      <w:bCs/>
                                      <w:iCs/>
                                      <w:sz w:val="20"/>
                                    </w:rPr>
                                  </w:pPr>
                                </w:p>
                                <w:p w14:paraId="3217A417" w14:textId="4FFECCF0" w:rsidR="009C5F85" w:rsidRDefault="009C5F85">
                                  <w:pPr>
                                    <w:rPr>
                                      <w:rFonts w:ascii="HelveticaNeueLT Pro 45 Lt" w:hAnsi="HelveticaNeueLT Pro 45 Lt"/>
                                      <w:bCs/>
                                      <w:iCs/>
                                      <w:sz w:val="20"/>
                                    </w:rPr>
                                  </w:pPr>
                                </w:p>
                                <w:p w14:paraId="7D08F112" w14:textId="77777777" w:rsidR="009C5F85" w:rsidRDefault="009C5F85">
                                  <w:pPr>
                                    <w:rPr>
                                      <w:rFonts w:ascii="HelveticaNeueLT Pro 45 Lt" w:hAnsi="HelveticaNeueLT Pro 45 Lt"/>
                                      <w:bCs/>
                                      <w:iCs/>
                                      <w:sz w:val="20"/>
                                    </w:rPr>
                                  </w:pPr>
                                </w:p>
                                <w:p w14:paraId="60466D03" w14:textId="77777777" w:rsidR="009C5F85" w:rsidRPr="00EB3FAC" w:rsidRDefault="009C5F85">
                                  <w:pPr>
                                    <w:rPr>
                                      <w:rFonts w:ascii="HelveticaNeueLT Pro 45 Lt" w:hAnsi="HelveticaNeueLT Pro 45 Lt"/>
                                      <w:bCs/>
                                      <w:iCs/>
                                      <w:sz w:val="20"/>
                                    </w:rPr>
                                  </w:pPr>
                                </w:p>
                                <w:p w14:paraId="6F8D74A8" w14:textId="77777777" w:rsidR="00D415D4" w:rsidRDefault="00D415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2C239" id="_x0000_s1027" type="#_x0000_t202" style="position:absolute;margin-left:-5.55pt;margin-top:288.9pt;width:383.4pt;height:2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" stroked="f">
                      <v:textbox>
                        <w:txbxContent>
                          <w:p w14:paraId="744DBD44" w14:textId="77777777" w:rsidR="00EB3FAC" w:rsidRDefault="00EB3FAC">
                            <w:pPr>
                              <w:rPr>
                                <w:rFonts w:ascii="HelveticaNeueLT Pro 45 Lt" w:hAnsi="HelveticaNeueLT Pro 45 Lt"/>
                                <w:bCs/>
                                <w:iCs/>
                                <w:sz w:val="20"/>
                              </w:rPr>
                            </w:pPr>
                          </w:p>
                          <w:p w14:paraId="7147EE4A" w14:textId="0EF8DF6C" w:rsidR="00D415D4" w:rsidRPr="00EB3FAC" w:rsidRDefault="00EB3FAC">
                            <w:pPr>
                              <w:rPr>
                                <w:rFonts w:ascii="HelveticaNeueLT Pro 45 Lt" w:hAnsi="HelveticaNeueLT Pro 45 Lt"/>
                                <w:b/>
                                <w:iCs/>
                                <w:color w:val="2F5496" w:themeColor="accent1" w:themeShade="BF"/>
                                <w:sz w:val="20"/>
                              </w:rPr>
                            </w:pPr>
                            <w:r w:rsidRPr="00EB3FAC">
                              <w:rPr>
                                <w:rFonts w:ascii="HelveticaNeueLT Pro 45 Lt" w:hAnsi="HelveticaNeueLT Pro 45 Lt"/>
                                <w:b/>
                                <w:iCs/>
                                <w:color w:val="2F5496" w:themeColor="accent1" w:themeShade="BF"/>
                                <w:sz w:val="20"/>
                              </w:rPr>
                              <w:t>Le Lions Club Genève fête cette année le 75</w:t>
                            </w:r>
                            <w:r w:rsidRPr="00EB3FAC">
                              <w:rPr>
                                <w:rFonts w:ascii="HelveticaNeueLT Pro 45 Lt" w:hAnsi="HelveticaNeueLT Pro 45 Lt"/>
                                <w:b/>
                                <w:iCs/>
                                <w:color w:val="2F5496" w:themeColor="accent1" w:themeShade="BF"/>
                                <w:sz w:val="20"/>
                                <w:vertAlign w:val="superscript"/>
                              </w:rPr>
                              <w:t>ème</w:t>
                            </w:r>
                            <w:r w:rsidRPr="00EB3FAC">
                              <w:rPr>
                                <w:rFonts w:ascii="HelveticaNeueLT Pro 45 Lt" w:hAnsi="HelveticaNeueLT Pro 45 Lt"/>
                                <w:b/>
                                <w:iCs/>
                                <w:color w:val="2F5496" w:themeColor="accent1" w:themeShade="BF"/>
                                <w:sz w:val="20"/>
                              </w:rPr>
                              <w:t xml:space="preserve"> anniversaire de sa création.</w:t>
                            </w:r>
                          </w:p>
                          <w:p w14:paraId="7C9FE8A1" w14:textId="6D82DF82" w:rsidR="00EB3FAC" w:rsidRDefault="00EB3FAC">
                            <w:pPr>
                              <w:rPr>
                                <w:rFonts w:ascii="HelveticaNeueLT Pro 45 Lt" w:hAnsi="HelveticaNeueLT Pro 45 Lt"/>
                                <w:bCs/>
                                <w:iCs/>
                                <w:sz w:val="18"/>
                              </w:rPr>
                            </w:pPr>
                            <w:r w:rsidRPr="00680C57">
                              <w:rPr>
                                <w:rFonts w:ascii="HelveticaNeueLT Pro 45 Lt" w:hAnsi="HelveticaNeueLT Pro 45 Lt"/>
                                <w:bCs/>
                                <w:iCs/>
                                <w:sz w:val="18"/>
                              </w:rPr>
                              <w:t>À cette occasion, il souhaite, avec l’ensemble des clubs du District 102W mettre en exergue, la devise « WE SERVE » en réalisant une action sociale de portée internationale. Le produit de la vente des rosiers permettra</w:t>
                            </w:r>
                            <w:r w:rsidR="009C5F85" w:rsidRPr="00680C57">
                              <w:rPr>
                                <w:rFonts w:ascii="HelveticaNeueLT Pro 45 Lt" w:hAnsi="HelveticaNeueLT Pro 45 Lt"/>
                                <w:bCs/>
                                <w:iCs/>
                                <w:sz w:val="18"/>
                              </w:rPr>
                              <w:t>, sous le contrôle d’une Fondation du Lions Club Genève d’acheminer</w:t>
                            </w:r>
                            <w:r w:rsidR="003F79D2" w:rsidRPr="00680C57">
                              <w:rPr>
                                <w:rFonts w:ascii="HelveticaNeueLT Pro 45 Lt" w:hAnsi="HelveticaNeueLT Pro 45 Lt"/>
                                <w:bCs/>
                                <w:iCs/>
                                <w:sz w:val="18"/>
                              </w:rPr>
                              <w:t>,</w:t>
                            </w:r>
                            <w:r w:rsidR="009C5F85" w:rsidRPr="00680C57">
                              <w:rPr>
                                <w:rFonts w:ascii="HelveticaNeueLT Pro 45 Lt" w:hAnsi="HelveticaNeueLT Pro 45 Lt"/>
                                <w:bCs/>
                                <w:iCs/>
                                <w:sz w:val="18"/>
                              </w:rPr>
                              <w:t xml:space="preserve"> </w:t>
                            </w:r>
                            <w:r w:rsidR="003F79D2" w:rsidRPr="00680C57">
                              <w:rPr>
                                <w:rFonts w:ascii="HelveticaNeueLT Pro 45 Lt" w:hAnsi="HelveticaNeueLT Pro 45 Lt"/>
                                <w:bCs/>
                                <w:iCs/>
                                <w:sz w:val="18"/>
                              </w:rPr>
                              <w:t xml:space="preserve">avec l’appui technique du CICR, </w:t>
                            </w:r>
                            <w:r w:rsidR="009C5F85" w:rsidRPr="00680C57">
                              <w:rPr>
                                <w:rFonts w:ascii="HelveticaNeueLT Pro 45 Lt" w:hAnsi="HelveticaNeueLT Pro 45 Lt"/>
                                <w:bCs/>
                                <w:iCs/>
                                <w:sz w:val="18"/>
                              </w:rPr>
                              <w:t>de l’eau potable dans les régions défavorisées du monde.</w:t>
                            </w:r>
                          </w:p>
                          <w:p w14:paraId="40235B3A"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 xml:space="preserve">Cette rose, variété </w:t>
                            </w:r>
                            <w:proofErr w:type="spellStart"/>
                            <w:r w:rsidRPr="006A688B">
                              <w:rPr>
                                <w:rFonts w:ascii="HelveticaNeueLT Pro 45 Lt" w:hAnsi="HelveticaNeueLT Pro 45 Lt"/>
                                <w:sz w:val="18"/>
                              </w:rPr>
                              <w:t>Meizilena</w:t>
                            </w:r>
                            <w:proofErr w:type="spellEnd"/>
                            <w:r>
                              <w:rPr>
                                <w:rFonts w:ascii="HelveticaNeueLT Pro 45 Lt" w:hAnsi="HelveticaNeueLT Pro 45 Lt"/>
                                <w:sz w:val="18"/>
                              </w:rPr>
                              <w:t>,</w:t>
                            </w:r>
                            <w:r w:rsidRPr="006A688B">
                              <w:rPr>
                                <w:rFonts w:ascii="HelveticaNeueLT Pro 45 Lt" w:hAnsi="HelveticaNeueLT Pro 45 Lt"/>
                                <w:sz w:val="18"/>
                              </w:rPr>
                              <w:t xml:space="preserve"> protégée par certificat d’obtention végétale, portera avec l’accord du directeur général du CICR, Monsieur Robert MARDINI, le nom dûment enregistré auprès de l’Organisation Mondiale de la Propriété Intellectuelle (OMPI)</w:t>
                            </w:r>
                          </w:p>
                          <w:p w14:paraId="276F9E55" w14:textId="77777777" w:rsidR="00680C57" w:rsidRPr="00DA50D1" w:rsidRDefault="00680C57" w:rsidP="00680C57">
                            <w:pPr>
                              <w:jc w:val="both"/>
                              <w:rPr>
                                <w:rFonts w:ascii="HelveticaNeueLT Pro 45 Lt" w:hAnsi="HelveticaNeueLT Pro 45 Lt"/>
                                <w:sz w:val="20"/>
                              </w:rPr>
                            </w:pPr>
                            <w:r w:rsidRPr="00DA50D1">
                              <w:rPr>
                                <w:rFonts w:ascii="HelveticaNeueLT Pro 45 Lt" w:hAnsi="HelveticaNeueLT Pro 45 Lt"/>
                                <w:sz w:val="20"/>
                              </w:rPr>
                              <w:t>« </w:t>
                            </w:r>
                            <w:r w:rsidRPr="00DA50D1">
                              <w:rPr>
                                <w:rFonts w:ascii="HelveticaNeueLT Pro 45 Lt" w:hAnsi="HelveticaNeueLT Pro 45 Lt"/>
                                <w:b/>
                                <w:bCs/>
                              </w:rPr>
                              <w:t>ROSE DU CICR®</w:t>
                            </w:r>
                            <w:r w:rsidRPr="00DA50D1">
                              <w:rPr>
                                <w:rFonts w:ascii="HelveticaNeueLT Pro 45 Lt" w:hAnsi="HelveticaNeueLT Pro 45 Lt"/>
                                <w:sz w:val="20"/>
                              </w:rPr>
                              <w:t xml:space="preserve"> » </w:t>
                            </w:r>
                            <w:r w:rsidRPr="006A688B">
                              <w:rPr>
                                <w:rFonts w:ascii="HelveticaNeueLT Pro 45 Lt" w:hAnsi="HelveticaNeueLT Pro 45 Lt"/>
                                <w:sz w:val="18"/>
                              </w:rPr>
                              <w:t>Cette rose nouvelle sera baptisée lors de la Convention Nationale 2023 à Genève.</w:t>
                            </w:r>
                          </w:p>
                          <w:p w14:paraId="0019E9B1" w14:textId="77777777" w:rsidR="00680C57" w:rsidRPr="006A688B" w:rsidRDefault="00680C57" w:rsidP="00680C57">
                            <w:pPr>
                              <w:jc w:val="both"/>
                              <w:rPr>
                                <w:rFonts w:ascii="HelveticaNeueLT Pro 45 Lt" w:hAnsi="HelveticaNeueLT Pro 45 Lt"/>
                                <w:b/>
                                <w:sz w:val="22"/>
                              </w:rPr>
                            </w:pPr>
                            <w:r w:rsidRPr="006A688B">
                              <w:rPr>
                                <w:rFonts w:ascii="HelveticaNeueLT Pro 45 Lt" w:hAnsi="HelveticaNeueLT Pro 45 Lt"/>
                                <w:b/>
                                <w:sz w:val="22"/>
                              </w:rPr>
                              <w:t>Le rosier, en pot, fleuri et d’environ 75cm vous sera livré le 6 mai.</w:t>
                            </w:r>
                          </w:p>
                          <w:p w14:paraId="7D26D15C"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Les précommandes sont possibles dès aujourd’hui.</w:t>
                            </w:r>
                          </w:p>
                          <w:p w14:paraId="553AC11D"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 xml:space="preserve">D’avance </w:t>
                            </w:r>
                            <w:r>
                              <w:rPr>
                                <w:rFonts w:ascii="HelveticaNeueLT Pro 45 Lt" w:hAnsi="HelveticaNeueLT Pro 45 Lt"/>
                                <w:sz w:val="18"/>
                              </w:rPr>
                              <w:t>l</w:t>
                            </w:r>
                            <w:r w:rsidRPr="006A688B">
                              <w:rPr>
                                <w:rFonts w:ascii="HelveticaNeueLT Pro 45 Lt" w:hAnsi="HelveticaNeueLT Pro 45 Lt"/>
                                <w:sz w:val="18"/>
                              </w:rPr>
                              <w:t xml:space="preserve">e LC Genève vous remercie de votre </w:t>
                            </w:r>
                            <w:r>
                              <w:rPr>
                                <w:rFonts w:ascii="HelveticaNeueLT Pro 45 Lt" w:hAnsi="HelveticaNeueLT Pro 45 Lt"/>
                                <w:sz w:val="18"/>
                              </w:rPr>
                              <w:t>geste</w:t>
                            </w:r>
                            <w:r w:rsidRPr="006A688B">
                              <w:rPr>
                                <w:rFonts w:ascii="HelveticaNeueLT Pro 45 Lt" w:hAnsi="HelveticaNeueLT Pro 45 Lt"/>
                                <w:sz w:val="18"/>
                              </w:rPr>
                              <w:t xml:space="preserve"> en faveur de cette action</w:t>
                            </w:r>
                            <w:r>
                              <w:rPr>
                                <w:rFonts w:ascii="HelveticaNeueLT Pro 45 Lt" w:hAnsi="HelveticaNeueLT Pro 45 Lt"/>
                                <w:sz w:val="18"/>
                              </w:rPr>
                              <w:t xml:space="preserve"> internationale</w:t>
                            </w:r>
                          </w:p>
                          <w:p w14:paraId="50C56793" w14:textId="77777777" w:rsidR="00680C57" w:rsidRPr="00680C57" w:rsidRDefault="00680C57">
                            <w:pPr>
                              <w:rPr>
                                <w:rFonts w:ascii="HelveticaNeueLT Pro 45 Lt" w:hAnsi="HelveticaNeueLT Pro 45 Lt"/>
                                <w:bCs/>
                                <w:iCs/>
                                <w:sz w:val="18"/>
                              </w:rPr>
                            </w:pPr>
                          </w:p>
                          <w:p w14:paraId="4123FC2F" w14:textId="1C8E7EC7" w:rsidR="009C5F85" w:rsidRDefault="009C5F85">
                            <w:pPr>
                              <w:rPr>
                                <w:rFonts w:ascii="HelveticaNeueLT Pro 45 Lt" w:hAnsi="HelveticaNeueLT Pro 45 Lt"/>
                                <w:bCs/>
                                <w:iCs/>
                                <w:sz w:val="20"/>
                              </w:rPr>
                            </w:pPr>
                          </w:p>
                          <w:p w14:paraId="21A25AC2" w14:textId="6C807C5F" w:rsidR="009C5F85" w:rsidRDefault="009C5F85">
                            <w:pPr>
                              <w:rPr>
                                <w:rFonts w:ascii="HelveticaNeueLT Pro 45 Lt" w:hAnsi="HelveticaNeueLT Pro 45 Lt"/>
                                <w:bCs/>
                                <w:iCs/>
                                <w:sz w:val="20"/>
                              </w:rPr>
                            </w:pPr>
                          </w:p>
                          <w:p w14:paraId="183035AF" w14:textId="0C884714" w:rsidR="009C5F85" w:rsidRDefault="009C5F85">
                            <w:pPr>
                              <w:rPr>
                                <w:rFonts w:ascii="HelveticaNeueLT Pro 45 Lt" w:hAnsi="HelveticaNeueLT Pro 45 Lt"/>
                                <w:bCs/>
                                <w:iCs/>
                                <w:sz w:val="20"/>
                              </w:rPr>
                            </w:pPr>
                          </w:p>
                          <w:p w14:paraId="631B8F33" w14:textId="33517590" w:rsidR="009C5F85" w:rsidRDefault="009C5F85">
                            <w:pPr>
                              <w:rPr>
                                <w:rFonts w:ascii="HelveticaNeueLT Pro 45 Lt" w:hAnsi="HelveticaNeueLT Pro 45 Lt"/>
                                <w:bCs/>
                                <w:iCs/>
                                <w:sz w:val="20"/>
                              </w:rPr>
                            </w:pPr>
                          </w:p>
                          <w:p w14:paraId="5717ED94" w14:textId="4C021F8E" w:rsidR="009C5F85" w:rsidRDefault="009C5F85">
                            <w:pPr>
                              <w:rPr>
                                <w:rFonts w:ascii="HelveticaNeueLT Pro 45 Lt" w:hAnsi="HelveticaNeueLT Pro 45 Lt"/>
                                <w:bCs/>
                                <w:iCs/>
                                <w:sz w:val="20"/>
                              </w:rPr>
                            </w:pPr>
                          </w:p>
                          <w:p w14:paraId="08816DCB" w14:textId="685DCB1A" w:rsidR="009C5F85" w:rsidRDefault="009C5F85">
                            <w:pPr>
                              <w:rPr>
                                <w:rFonts w:ascii="HelveticaNeueLT Pro 45 Lt" w:hAnsi="HelveticaNeueLT Pro 45 Lt"/>
                                <w:bCs/>
                                <w:iCs/>
                                <w:sz w:val="20"/>
                              </w:rPr>
                            </w:pPr>
                          </w:p>
                          <w:p w14:paraId="714593C9" w14:textId="15438314" w:rsidR="009C5F85" w:rsidRDefault="009C5F85">
                            <w:pPr>
                              <w:rPr>
                                <w:rFonts w:ascii="HelveticaNeueLT Pro 45 Lt" w:hAnsi="HelveticaNeueLT Pro 45 Lt"/>
                                <w:bCs/>
                                <w:iCs/>
                                <w:sz w:val="20"/>
                              </w:rPr>
                            </w:pPr>
                          </w:p>
                          <w:p w14:paraId="5A084FE2" w14:textId="0BED8518" w:rsidR="009C5F85" w:rsidRDefault="009C5F85">
                            <w:pPr>
                              <w:rPr>
                                <w:rFonts w:ascii="HelveticaNeueLT Pro 45 Lt" w:hAnsi="HelveticaNeueLT Pro 45 Lt"/>
                                <w:bCs/>
                                <w:iCs/>
                                <w:sz w:val="20"/>
                              </w:rPr>
                            </w:pPr>
                          </w:p>
                          <w:p w14:paraId="3217A417" w14:textId="4FFECCF0" w:rsidR="009C5F85" w:rsidRDefault="009C5F85">
                            <w:pPr>
                              <w:rPr>
                                <w:rFonts w:ascii="HelveticaNeueLT Pro 45 Lt" w:hAnsi="HelveticaNeueLT Pro 45 Lt"/>
                                <w:bCs/>
                                <w:iCs/>
                                <w:sz w:val="20"/>
                              </w:rPr>
                            </w:pPr>
                          </w:p>
                          <w:p w14:paraId="7D08F112" w14:textId="77777777" w:rsidR="009C5F85" w:rsidRDefault="009C5F85">
                            <w:pPr>
                              <w:rPr>
                                <w:rFonts w:ascii="HelveticaNeueLT Pro 45 Lt" w:hAnsi="HelveticaNeueLT Pro 45 Lt"/>
                                <w:bCs/>
                                <w:iCs/>
                                <w:sz w:val="20"/>
                              </w:rPr>
                            </w:pPr>
                          </w:p>
                          <w:p w14:paraId="60466D03" w14:textId="77777777" w:rsidR="009C5F85" w:rsidRPr="00EB3FAC" w:rsidRDefault="009C5F85">
                            <w:pPr>
                              <w:rPr>
                                <w:rFonts w:ascii="HelveticaNeueLT Pro 45 Lt" w:hAnsi="HelveticaNeueLT Pro 45 Lt"/>
                                <w:bCs/>
                                <w:iCs/>
                                <w:sz w:val="20"/>
                              </w:rPr>
                            </w:pPr>
                          </w:p>
                          <w:p w14:paraId="6F8D74A8" w14:textId="77777777" w:rsidR="00D415D4" w:rsidRDefault="00D415D4"/>
                        </w:txbxContent>
                      </v:textbox>
                    </v:shape>
                  </w:pict>
                </mc:Fallback>
              </mc:AlternateContent>
            </w:r>
            <w:r w:rsidR="00DA50D1" w:rsidRPr="00A23D2E">
              <w:rPr>
                <w:rFonts w:ascii="HelveticaNeueLT Pro 45 Lt" w:hAnsi="HelveticaNeueLT Pro 45 Lt"/>
                <w:noProof/>
                <w:lang w:eastAsia="fr-CH"/>
              </w:rPr>
              <w:drawing>
                <wp:anchor distT="0" distB="0" distL="114300" distR="114300" simplePos="0" relativeHeight="251672576" behindDoc="0" locked="0" layoutInCell="1" allowOverlap="1" wp14:anchorId="2E0B768F" wp14:editId="08D01250">
                  <wp:simplePos x="0" y="0"/>
                  <wp:positionH relativeFrom="column">
                    <wp:posOffset>-68580</wp:posOffset>
                  </wp:positionH>
                  <wp:positionV relativeFrom="paragraph">
                    <wp:posOffset>956310</wp:posOffset>
                  </wp:positionV>
                  <wp:extent cx="4871720" cy="2546985"/>
                  <wp:effectExtent l="0" t="0" r="508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71720" cy="2546985"/>
                          </a:xfrm>
                          <a:prstGeom prst="rect">
                            <a:avLst/>
                          </a:prstGeom>
                        </pic:spPr>
                      </pic:pic>
                    </a:graphicData>
                  </a:graphic>
                  <wp14:sizeRelH relativeFrom="margin">
                    <wp14:pctWidth>0</wp14:pctWidth>
                  </wp14:sizeRelH>
                  <wp14:sizeRelV relativeFrom="margin">
                    <wp14:pctHeight>0</wp14:pctHeight>
                  </wp14:sizeRelV>
                </wp:anchor>
              </w:drawing>
            </w:r>
            <w:r w:rsidR="00824FB9" w:rsidRPr="00A23D2E">
              <w:rPr>
                <w:rFonts w:ascii="HelveticaNeueLT Pro 45 Lt" w:hAnsi="HelveticaNeueLT Pro 45 Lt" w:cs="Times New Roman"/>
                <w:noProof/>
                <w:lang w:eastAsia="fr-CH"/>
              </w:rPr>
              <w:drawing>
                <wp:anchor distT="36576" distB="36576" distL="36576" distR="36576" simplePos="0" relativeHeight="251658240" behindDoc="0" locked="0" layoutInCell="1" allowOverlap="1" wp14:anchorId="315B29AE" wp14:editId="115ACEE8">
                  <wp:simplePos x="0" y="0"/>
                  <wp:positionH relativeFrom="column">
                    <wp:posOffset>956310</wp:posOffset>
                  </wp:positionH>
                  <wp:positionV relativeFrom="paragraph">
                    <wp:posOffset>59729</wp:posOffset>
                  </wp:positionV>
                  <wp:extent cx="2825983" cy="476250"/>
                  <wp:effectExtent l="0" t="0" r="0" b="0"/>
                  <wp:wrapNone/>
                  <wp:docPr id="1" name="Image 1" descr="LCI_primary_sig_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I_primary_sig_3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5983"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4FB9" w:rsidRPr="00A23D2E">
              <w:rPr>
                <w:rFonts w:ascii="HelveticaNeueLT Pro 45 Lt" w:hAnsi="HelveticaNeueLT Pro 45 Lt" w:cs="Times New Roman"/>
                <w:noProof/>
                <w:lang w:eastAsia="fr-CH"/>
              </w:rPr>
              <mc:AlternateContent>
                <mc:Choice Requires="wps">
                  <w:drawing>
                    <wp:anchor distT="36576" distB="36576" distL="36576" distR="36576" simplePos="0" relativeHeight="251660288" behindDoc="0" locked="0" layoutInCell="1" allowOverlap="1" wp14:anchorId="63C053D3" wp14:editId="645CB2AC">
                      <wp:simplePos x="0" y="0"/>
                      <wp:positionH relativeFrom="column">
                        <wp:posOffset>-59690</wp:posOffset>
                      </wp:positionH>
                      <wp:positionV relativeFrom="paragraph">
                        <wp:posOffset>535940</wp:posOffset>
                      </wp:positionV>
                      <wp:extent cx="4879340" cy="42037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4203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E398BD" w14:textId="77777777" w:rsidR="00824FB9" w:rsidRPr="00A23D2E" w:rsidRDefault="00824FB9" w:rsidP="00824FB9">
                                  <w:pPr>
                                    <w:widowControl w:val="0"/>
                                    <w:spacing w:after="0"/>
                                    <w:jc w:val="center"/>
                                    <w:rPr>
                                      <w:rFonts w:ascii="HelveticaNeueLT Pro 45 Lt" w:hAnsi="HelveticaNeueLT Pro 45 Lt"/>
                                      <w:b/>
                                      <w:bCs/>
                                      <w:color w:val="00338D"/>
                                      <w:sz w:val="36"/>
                                      <w:szCs w:val="36"/>
                                    </w:rPr>
                                  </w:pPr>
                                  <w:r w:rsidRPr="00E251C9">
                                    <w:rPr>
                                      <w:rFonts w:ascii="HelveticaNeueLT Pro 45 Lt" w:hAnsi="HelveticaNeueLT Pro 45 Lt"/>
                                      <w:b/>
                                      <w:bCs/>
                                      <w:color w:val="00338D"/>
                                      <w:sz w:val="36"/>
                                      <w:szCs w:val="36"/>
                                    </w:rPr>
                                    <w:t>Insérez ici le nom de votre club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053D3" id="_x0000_t202" coordsize="21600,21600" o:spt="202" path="m,l,21600r21600,l21600,xe">
                      <v:stroke joinstyle="miter"/>
                      <v:path gradientshapeok="t" o:connecttype="rect"/>
                    </v:shapetype>
                    <v:shape id="_x0000_s1028" type="#_x0000_t202" style="position:absolute;margin-left:-4.7pt;margin-top:42.2pt;width:384.2pt;height:33.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" filled="f" fillcolor="#5b9bd5" stroked="f" strokecolor="black [0]" strokeweight="2pt">
                      <v:textbox inset="2.88pt,2.88pt,2.88pt,2.88pt">
                        <w:txbxContent>
                          <w:p w14:paraId="30E398BD" w14:textId="77777777" w:rsidR="00824FB9" w:rsidRPr="00A23D2E" w:rsidRDefault="00824FB9" w:rsidP="00824FB9">
                            <w:pPr>
                              <w:widowControl w:val="0"/>
                              <w:spacing w:after="0"/>
                              <w:jc w:val="center"/>
                              <w:rPr>
                                <w:rFonts w:ascii="HelveticaNeueLT Pro 45 Lt" w:hAnsi="HelveticaNeueLT Pro 45 Lt"/>
                                <w:b/>
                                <w:bCs/>
                                <w:color w:val="00338D"/>
                                <w:sz w:val="36"/>
                                <w:szCs w:val="36"/>
                              </w:rPr>
                            </w:pPr>
                            <w:r w:rsidRPr="00E251C9">
                              <w:rPr>
                                <w:rFonts w:ascii="HelveticaNeueLT Pro 45 Lt" w:hAnsi="HelveticaNeueLT Pro 45 Lt"/>
                                <w:b/>
                                <w:bCs/>
                                <w:color w:val="00338D"/>
                                <w:sz w:val="36"/>
                                <w:szCs w:val="36"/>
                              </w:rPr>
                              <w:t>Insérez ici le nom de votre club</w:t>
                            </w:r>
                          </w:p>
                        </w:txbxContent>
                      </v:textbox>
                    </v:shape>
                  </w:pict>
                </mc:Fallback>
              </mc:AlternateContent>
            </w:r>
          </w:p>
        </w:tc>
        <w:tc>
          <w:tcPr>
            <w:tcW w:w="7981" w:type="dxa"/>
            <w:tcBorders>
              <w:top w:val="nil"/>
              <w:left w:val="nil"/>
              <w:bottom w:val="nil"/>
              <w:right w:val="nil"/>
            </w:tcBorders>
          </w:tcPr>
          <w:p w14:paraId="687FAB05" w14:textId="349A84AD" w:rsidR="00DA50D1" w:rsidRPr="006A688B" w:rsidRDefault="00DA50D1">
            <w:pPr>
              <w:rPr>
                <w:sz w:val="20"/>
              </w:rPr>
            </w:pPr>
            <w:r>
              <w:rPr>
                <w:noProof/>
                <w:lang w:eastAsia="fr-CH"/>
              </w:rPr>
              <mc:AlternateContent>
                <mc:Choice Requires="wps">
                  <w:drawing>
                    <wp:anchor distT="45720" distB="45720" distL="114300" distR="114300" simplePos="0" relativeHeight="251669504" behindDoc="0" locked="0" layoutInCell="1" allowOverlap="1" wp14:anchorId="533F5556" wp14:editId="26E09FDD">
                      <wp:simplePos x="0" y="0"/>
                      <wp:positionH relativeFrom="column">
                        <wp:posOffset>501650</wp:posOffset>
                      </wp:positionH>
                      <wp:positionV relativeFrom="paragraph">
                        <wp:posOffset>66040</wp:posOffset>
                      </wp:positionV>
                      <wp:extent cx="2360930" cy="374650"/>
                      <wp:effectExtent l="0" t="0" r="13335"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650"/>
                              </a:xfrm>
                              <a:prstGeom prst="rect">
                                <a:avLst/>
                              </a:prstGeom>
                              <a:solidFill>
                                <a:srgbClr val="FFFFFF"/>
                              </a:solidFill>
                              <a:ln w="9525">
                                <a:solidFill>
                                  <a:srgbClr val="000000"/>
                                </a:solidFill>
                                <a:miter lim="800000"/>
                                <a:headEnd/>
                                <a:tailEnd/>
                              </a:ln>
                            </wps:spPr>
                            <wps:txbx>
                              <w:txbxContent>
                                <w:p w14:paraId="6528CF75" w14:textId="76C58E6D" w:rsidR="00DA50D1" w:rsidRPr="00E921E6" w:rsidRDefault="00DA50D1" w:rsidP="00DA50D1">
                                  <w:pPr>
                                    <w:jc w:val="center"/>
                                    <w:rPr>
                                      <w:rFonts w:ascii="HelveticaNeueLT Pro 45 Lt" w:hAnsi="HelveticaNeueLT Pro 45 Lt"/>
                                      <w:b/>
                                      <w:sz w:val="32"/>
                                    </w:rPr>
                                  </w:pPr>
                                  <w:r w:rsidRPr="00E921E6">
                                    <w:rPr>
                                      <w:rFonts w:ascii="HelveticaNeueLT Pro 45 Lt" w:hAnsi="HelveticaNeueLT Pro 45 Lt"/>
                                      <w:b/>
                                      <w:sz w:val="32"/>
                                    </w:rPr>
                                    <w:t>B</w:t>
                                  </w:r>
                                  <w:r w:rsidR="00FC30B9">
                                    <w:rPr>
                                      <w:rFonts w:ascii="HelveticaNeueLT Pro 45 Lt" w:hAnsi="HelveticaNeueLT Pro 45 Lt"/>
                                      <w:b/>
                                      <w:sz w:val="32"/>
                                    </w:rPr>
                                    <w:t>ulletin</w:t>
                                  </w:r>
                                  <w:r w:rsidRPr="00E921E6">
                                    <w:rPr>
                                      <w:rFonts w:ascii="HelveticaNeueLT Pro 45 Lt" w:hAnsi="HelveticaNeueLT Pro 45 Lt"/>
                                      <w:b/>
                                      <w:sz w:val="32"/>
                                    </w:rPr>
                                    <w:t xml:space="preserve"> de commande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3F5556" id="_x0000_t202" coordsize="21600,21600" o:spt="202" path="m,l,21600r21600,l21600,xe">
                      <v:stroke joinstyle="miter"/>
                      <v:path gradientshapeok="t" o:connecttype="rect"/>
                    </v:shapetype>
                    <v:shape id="_x0000_s1029" type="#_x0000_t202" style="position:absolute;margin-left:39.5pt;margin-top:5.2pt;width:185.9pt;height:29.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">
                      <v:textbox>
                        <w:txbxContent>
                          <w:p w14:paraId="6528CF75" w14:textId="76C58E6D" w:rsidR="00DA50D1" w:rsidRPr="00E921E6" w:rsidRDefault="00DA50D1" w:rsidP="00DA50D1">
                            <w:pPr>
                              <w:jc w:val="center"/>
                              <w:rPr>
                                <w:rFonts w:ascii="HelveticaNeueLT Pro 45 Lt" w:hAnsi="HelveticaNeueLT Pro 45 Lt"/>
                                <w:b/>
                                <w:sz w:val="32"/>
                              </w:rPr>
                            </w:pPr>
                            <w:r w:rsidRPr="00E921E6">
                              <w:rPr>
                                <w:rFonts w:ascii="HelveticaNeueLT Pro 45 Lt" w:hAnsi="HelveticaNeueLT Pro 45 Lt"/>
                                <w:b/>
                                <w:sz w:val="32"/>
                              </w:rPr>
                              <w:t>B</w:t>
                            </w:r>
                            <w:r w:rsidR="00FC30B9">
                              <w:rPr>
                                <w:rFonts w:ascii="HelveticaNeueLT Pro 45 Lt" w:hAnsi="HelveticaNeueLT Pro 45 Lt"/>
                                <w:b/>
                                <w:sz w:val="32"/>
                              </w:rPr>
                              <w:t>ulletin</w:t>
                            </w:r>
                            <w:r w:rsidRPr="00E921E6">
                              <w:rPr>
                                <w:rFonts w:ascii="HelveticaNeueLT Pro 45 Lt" w:hAnsi="HelveticaNeueLT Pro 45 Lt"/>
                                <w:b/>
                                <w:sz w:val="32"/>
                              </w:rPr>
                              <w:t xml:space="preserve"> de commande</w:t>
                            </w:r>
                          </w:p>
                        </w:txbxContent>
                      </v:textbox>
                      <w10:wrap type="square"/>
                    </v:shape>
                  </w:pict>
                </mc:Fallback>
              </mc:AlternateContent>
            </w:r>
          </w:p>
          <w:p w14:paraId="04D0C7A5" w14:textId="3F343CF3" w:rsidR="00DA50D1" w:rsidRPr="006A688B" w:rsidRDefault="00DA50D1">
            <w:pPr>
              <w:rPr>
                <w:sz w:val="20"/>
              </w:rPr>
            </w:pPr>
          </w:p>
          <w:p w14:paraId="5887BCD6" w14:textId="5CE38113" w:rsidR="00DA50D1" w:rsidRPr="006A688B" w:rsidRDefault="00DA50D1">
            <w:pPr>
              <w:rPr>
                <w:sz w:val="20"/>
              </w:rPr>
            </w:pPr>
          </w:p>
          <w:tbl>
            <w:tblPr>
              <w:tblStyle w:val="Grilledutableau"/>
              <w:tblW w:w="0" w:type="auto"/>
              <w:tblBorders>
                <w:insideH w:val="dotted" w:sz="4" w:space="0" w:color="auto"/>
                <w:insideV w:val="dotted" w:sz="4" w:space="0" w:color="auto"/>
              </w:tblBorders>
              <w:tblLook w:val="04A0" w:firstRow="1" w:lastRow="0" w:firstColumn="1" w:lastColumn="0" w:noHBand="0" w:noVBand="1"/>
            </w:tblPr>
            <w:tblGrid>
              <w:gridCol w:w="1631"/>
              <w:gridCol w:w="6124"/>
            </w:tblGrid>
            <w:tr w:rsidR="00DA50D1" w14:paraId="5FAEE9A7" w14:textId="77777777" w:rsidTr="00A26CC4">
              <w:tc>
                <w:tcPr>
                  <w:tcW w:w="1631" w:type="dxa"/>
                </w:tcPr>
                <w:p w14:paraId="6A644AE9" w14:textId="77777777" w:rsidR="00DA50D1" w:rsidRPr="00E16151" w:rsidRDefault="00DA50D1" w:rsidP="00874FE1">
                  <w:pPr>
                    <w:rPr>
                      <w:i/>
                      <w:sz w:val="22"/>
                    </w:rPr>
                  </w:pPr>
                  <w:r w:rsidRPr="00E16151">
                    <w:rPr>
                      <w:i/>
                      <w:sz w:val="22"/>
                    </w:rPr>
                    <w:t>Entreprise</w:t>
                  </w:r>
                </w:p>
              </w:tc>
              <w:tc>
                <w:tcPr>
                  <w:tcW w:w="6124" w:type="dxa"/>
                </w:tcPr>
                <w:p w14:paraId="249ABF70" w14:textId="7E807DCC" w:rsidR="00DA50D1" w:rsidRDefault="00DA50D1"/>
              </w:tc>
            </w:tr>
            <w:tr w:rsidR="00DA50D1" w14:paraId="084A43D0" w14:textId="77777777" w:rsidTr="00A26CC4">
              <w:tc>
                <w:tcPr>
                  <w:tcW w:w="1631" w:type="dxa"/>
                </w:tcPr>
                <w:p w14:paraId="54468DD3" w14:textId="77777777" w:rsidR="00DA50D1" w:rsidRPr="00E16151" w:rsidRDefault="00DA50D1" w:rsidP="00874FE1">
                  <w:pPr>
                    <w:rPr>
                      <w:i/>
                      <w:sz w:val="22"/>
                    </w:rPr>
                  </w:pPr>
                  <w:r w:rsidRPr="00E16151">
                    <w:rPr>
                      <w:i/>
                      <w:sz w:val="22"/>
                    </w:rPr>
                    <w:t>Nom</w:t>
                  </w:r>
                </w:p>
              </w:tc>
              <w:tc>
                <w:tcPr>
                  <w:tcW w:w="6124" w:type="dxa"/>
                </w:tcPr>
                <w:p w14:paraId="31BBAF8B" w14:textId="28112DAB" w:rsidR="00DA50D1" w:rsidRDefault="00DA50D1"/>
              </w:tc>
            </w:tr>
            <w:tr w:rsidR="00DA50D1" w14:paraId="516408F8" w14:textId="77777777" w:rsidTr="00A26CC4">
              <w:tc>
                <w:tcPr>
                  <w:tcW w:w="1631" w:type="dxa"/>
                </w:tcPr>
                <w:p w14:paraId="24182DA6" w14:textId="77777777" w:rsidR="00DA50D1" w:rsidRPr="00E16151" w:rsidRDefault="00DA50D1" w:rsidP="00874FE1">
                  <w:pPr>
                    <w:rPr>
                      <w:i/>
                      <w:sz w:val="22"/>
                    </w:rPr>
                  </w:pPr>
                  <w:r w:rsidRPr="00E16151">
                    <w:rPr>
                      <w:i/>
                      <w:sz w:val="22"/>
                    </w:rPr>
                    <w:t>Prénom</w:t>
                  </w:r>
                </w:p>
              </w:tc>
              <w:tc>
                <w:tcPr>
                  <w:tcW w:w="6124" w:type="dxa"/>
                </w:tcPr>
                <w:p w14:paraId="4E9BFDCA" w14:textId="155A08AE" w:rsidR="00DA50D1" w:rsidRDefault="00DA50D1"/>
              </w:tc>
            </w:tr>
            <w:tr w:rsidR="00DA50D1" w14:paraId="27840EBE" w14:textId="77777777" w:rsidTr="00A26CC4">
              <w:tc>
                <w:tcPr>
                  <w:tcW w:w="1631" w:type="dxa"/>
                </w:tcPr>
                <w:p w14:paraId="05B90317" w14:textId="77777777" w:rsidR="00DA50D1" w:rsidRPr="00E16151" w:rsidRDefault="00DA50D1" w:rsidP="00874FE1">
                  <w:pPr>
                    <w:rPr>
                      <w:i/>
                      <w:sz w:val="22"/>
                    </w:rPr>
                  </w:pPr>
                  <w:r w:rsidRPr="00E16151">
                    <w:rPr>
                      <w:i/>
                      <w:sz w:val="22"/>
                    </w:rPr>
                    <w:t>Adresse</w:t>
                  </w:r>
                </w:p>
              </w:tc>
              <w:tc>
                <w:tcPr>
                  <w:tcW w:w="6124" w:type="dxa"/>
                </w:tcPr>
                <w:p w14:paraId="25B83989" w14:textId="0DDED73A" w:rsidR="00DA50D1" w:rsidRDefault="00DA50D1"/>
              </w:tc>
            </w:tr>
            <w:tr w:rsidR="00DA50D1" w14:paraId="65B2A75B" w14:textId="77777777" w:rsidTr="00A26CC4">
              <w:tc>
                <w:tcPr>
                  <w:tcW w:w="1631" w:type="dxa"/>
                </w:tcPr>
                <w:p w14:paraId="10365DED" w14:textId="77777777" w:rsidR="00DA50D1" w:rsidRPr="00E16151" w:rsidRDefault="00DA50D1" w:rsidP="00874FE1">
                  <w:pPr>
                    <w:rPr>
                      <w:i/>
                      <w:sz w:val="22"/>
                    </w:rPr>
                  </w:pPr>
                  <w:r w:rsidRPr="00E16151">
                    <w:rPr>
                      <w:i/>
                      <w:sz w:val="22"/>
                    </w:rPr>
                    <w:t>NPA / Localité</w:t>
                  </w:r>
                </w:p>
              </w:tc>
              <w:tc>
                <w:tcPr>
                  <w:tcW w:w="6124" w:type="dxa"/>
                </w:tcPr>
                <w:p w14:paraId="10BE0AD7" w14:textId="29E61F59" w:rsidR="00DA50D1" w:rsidRDefault="00DA50D1"/>
              </w:tc>
            </w:tr>
            <w:tr w:rsidR="00DA50D1" w14:paraId="6DA12D42" w14:textId="77777777" w:rsidTr="00A26CC4">
              <w:tc>
                <w:tcPr>
                  <w:tcW w:w="1631" w:type="dxa"/>
                </w:tcPr>
                <w:p w14:paraId="11CB3251" w14:textId="77777777" w:rsidR="00DA50D1" w:rsidRPr="00E16151" w:rsidRDefault="00DA50D1" w:rsidP="00874FE1">
                  <w:pPr>
                    <w:rPr>
                      <w:i/>
                      <w:sz w:val="22"/>
                    </w:rPr>
                  </w:pPr>
                  <w:r w:rsidRPr="00E16151">
                    <w:rPr>
                      <w:i/>
                      <w:sz w:val="22"/>
                    </w:rPr>
                    <w:t>Téléphone</w:t>
                  </w:r>
                </w:p>
              </w:tc>
              <w:tc>
                <w:tcPr>
                  <w:tcW w:w="6124" w:type="dxa"/>
                </w:tcPr>
                <w:p w14:paraId="3B560240" w14:textId="3D25AA25" w:rsidR="00DA50D1" w:rsidRDefault="00DA50D1" w:rsidP="001F2F24"/>
              </w:tc>
            </w:tr>
            <w:tr w:rsidR="00DA50D1" w14:paraId="5B9A00CD" w14:textId="77777777" w:rsidTr="00A26CC4">
              <w:tc>
                <w:tcPr>
                  <w:tcW w:w="1631" w:type="dxa"/>
                </w:tcPr>
                <w:p w14:paraId="5B523F47" w14:textId="77777777" w:rsidR="00DA50D1" w:rsidRPr="00E16151" w:rsidRDefault="00DA50D1" w:rsidP="00874FE1">
                  <w:pPr>
                    <w:rPr>
                      <w:i/>
                      <w:sz w:val="22"/>
                    </w:rPr>
                  </w:pPr>
                  <w:r w:rsidRPr="00E16151">
                    <w:rPr>
                      <w:i/>
                      <w:sz w:val="22"/>
                    </w:rPr>
                    <w:t>Email</w:t>
                  </w:r>
                </w:p>
              </w:tc>
              <w:tc>
                <w:tcPr>
                  <w:tcW w:w="6124" w:type="dxa"/>
                </w:tcPr>
                <w:p w14:paraId="7D525BD5" w14:textId="1C19B8AA" w:rsidR="00DA50D1" w:rsidRDefault="00DA50D1"/>
              </w:tc>
            </w:tr>
            <w:tr w:rsidR="00DA50D1" w14:paraId="5F0D5D1F" w14:textId="77777777" w:rsidTr="006A688B">
              <w:trPr>
                <w:trHeight w:val="450"/>
              </w:trPr>
              <w:tc>
                <w:tcPr>
                  <w:tcW w:w="1631" w:type="dxa"/>
                </w:tcPr>
                <w:p w14:paraId="3E1D8D38" w14:textId="77777777" w:rsidR="00DA50D1" w:rsidRPr="00E16151" w:rsidRDefault="00DA50D1" w:rsidP="00874FE1">
                  <w:pPr>
                    <w:rPr>
                      <w:i/>
                      <w:sz w:val="22"/>
                    </w:rPr>
                  </w:pPr>
                  <w:r w:rsidRPr="00E16151">
                    <w:rPr>
                      <w:i/>
                      <w:sz w:val="22"/>
                    </w:rPr>
                    <w:t>Signature</w:t>
                  </w:r>
                </w:p>
              </w:tc>
              <w:tc>
                <w:tcPr>
                  <w:tcW w:w="6124" w:type="dxa"/>
                </w:tcPr>
                <w:p w14:paraId="0EBF6188" w14:textId="53B6FBC3" w:rsidR="00DA50D1" w:rsidRDefault="00DA50D1"/>
              </w:tc>
            </w:tr>
          </w:tbl>
          <w:p w14:paraId="1EBA4960" w14:textId="6A48E650" w:rsidR="00824FB9" w:rsidRPr="00957B79" w:rsidRDefault="00824FB9">
            <w:pPr>
              <w:rPr>
                <w:rFonts w:ascii="HelveticaNeueLT Pro 45 Lt" w:hAnsi="HelveticaNeueLT Pro 45 Lt"/>
                <w:sz w:val="20"/>
              </w:rPr>
            </w:pPr>
          </w:p>
          <w:tbl>
            <w:tblPr>
              <w:tblStyle w:val="Grilledutableau"/>
              <w:tblW w:w="0" w:type="auto"/>
              <w:tblBorders>
                <w:insideH w:val="dotted" w:sz="4" w:space="0" w:color="auto"/>
                <w:insideV w:val="dotted" w:sz="4" w:space="0" w:color="auto"/>
              </w:tblBorders>
              <w:tblLook w:val="04A0" w:firstRow="1" w:lastRow="0" w:firstColumn="1" w:lastColumn="0" w:noHBand="0" w:noVBand="1"/>
            </w:tblPr>
            <w:tblGrid>
              <w:gridCol w:w="1631"/>
              <w:gridCol w:w="6124"/>
            </w:tblGrid>
            <w:tr w:rsidR="00874FE1" w14:paraId="55A447B4" w14:textId="77777777" w:rsidTr="00A26CC4">
              <w:tc>
                <w:tcPr>
                  <w:tcW w:w="1631" w:type="dxa"/>
                </w:tcPr>
                <w:p w14:paraId="6B9DBCEB" w14:textId="77777777" w:rsidR="00874FE1" w:rsidRPr="00874FE1" w:rsidRDefault="00874FE1">
                  <w:pPr>
                    <w:rPr>
                      <w:b/>
                    </w:rPr>
                  </w:pPr>
                  <w:r w:rsidRPr="00874FE1">
                    <w:rPr>
                      <w:b/>
                    </w:rPr>
                    <w:t>Vendeur</w:t>
                  </w:r>
                </w:p>
              </w:tc>
              <w:tc>
                <w:tcPr>
                  <w:tcW w:w="6124" w:type="dxa"/>
                </w:tcPr>
                <w:p w14:paraId="1D65636E" w14:textId="77777777" w:rsidR="00874FE1" w:rsidRDefault="00874FE1"/>
              </w:tc>
            </w:tr>
            <w:tr w:rsidR="00874FE1" w14:paraId="671495D0" w14:textId="77777777" w:rsidTr="00A26CC4">
              <w:tc>
                <w:tcPr>
                  <w:tcW w:w="1631" w:type="dxa"/>
                </w:tcPr>
                <w:p w14:paraId="1A5FAEF1" w14:textId="77777777" w:rsidR="00874FE1" w:rsidRPr="00E16151" w:rsidRDefault="00874FE1">
                  <w:pPr>
                    <w:rPr>
                      <w:i/>
                      <w:sz w:val="22"/>
                    </w:rPr>
                  </w:pPr>
                  <w:r w:rsidRPr="00E16151">
                    <w:rPr>
                      <w:i/>
                      <w:sz w:val="22"/>
                    </w:rPr>
                    <w:t>Nom</w:t>
                  </w:r>
                </w:p>
              </w:tc>
              <w:tc>
                <w:tcPr>
                  <w:tcW w:w="6124" w:type="dxa"/>
                </w:tcPr>
                <w:p w14:paraId="63C71244" w14:textId="2D063466" w:rsidR="00874FE1" w:rsidRDefault="00874FE1"/>
              </w:tc>
            </w:tr>
            <w:tr w:rsidR="00874FE1" w14:paraId="18430DC4" w14:textId="77777777" w:rsidTr="00A26CC4">
              <w:tc>
                <w:tcPr>
                  <w:tcW w:w="1631" w:type="dxa"/>
                </w:tcPr>
                <w:p w14:paraId="1BC447F9" w14:textId="77777777" w:rsidR="00874FE1" w:rsidRPr="00E16151" w:rsidRDefault="00874FE1">
                  <w:pPr>
                    <w:rPr>
                      <w:i/>
                      <w:sz w:val="22"/>
                    </w:rPr>
                  </w:pPr>
                  <w:r w:rsidRPr="00E16151">
                    <w:rPr>
                      <w:i/>
                      <w:sz w:val="22"/>
                    </w:rPr>
                    <w:t>Prénom</w:t>
                  </w:r>
                </w:p>
              </w:tc>
              <w:tc>
                <w:tcPr>
                  <w:tcW w:w="6124" w:type="dxa"/>
                </w:tcPr>
                <w:p w14:paraId="5409D527" w14:textId="77777777" w:rsidR="00874FE1" w:rsidRDefault="00874FE1"/>
              </w:tc>
            </w:tr>
            <w:tr w:rsidR="00874FE1" w14:paraId="121E3C73" w14:textId="77777777" w:rsidTr="00A26CC4">
              <w:tc>
                <w:tcPr>
                  <w:tcW w:w="1631" w:type="dxa"/>
                </w:tcPr>
                <w:p w14:paraId="5F73CE73" w14:textId="77777777" w:rsidR="00874FE1" w:rsidRPr="00E16151" w:rsidRDefault="00874FE1">
                  <w:pPr>
                    <w:rPr>
                      <w:i/>
                      <w:sz w:val="22"/>
                    </w:rPr>
                  </w:pPr>
                  <w:r w:rsidRPr="00E16151">
                    <w:rPr>
                      <w:i/>
                      <w:sz w:val="22"/>
                    </w:rPr>
                    <w:t>Date</w:t>
                  </w:r>
                </w:p>
              </w:tc>
              <w:tc>
                <w:tcPr>
                  <w:tcW w:w="6124" w:type="dxa"/>
                </w:tcPr>
                <w:p w14:paraId="78C3FF18" w14:textId="1A396466" w:rsidR="00874FE1" w:rsidRDefault="00874FE1"/>
              </w:tc>
            </w:tr>
          </w:tbl>
          <w:p w14:paraId="2D01BDA7" w14:textId="74F52B1A" w:rsidR="00874FE1" w:rsidRPr="00957B79" w:rsidRDefault="00874FE1">
            <w:pPr>
              <w:rPr>
                <w:rFonts w:ascii="HelveticaNeueLT Pro 45 Lt" w:hAnsi="HelveticaNeueLT Pro 45 Lt"/>
                <w:sz w:val="20"/>
              </w:rPr>
            </w:pPr>
          </w:p>
          <w:tbl>
            <w:tblPr>
              <w:tblStyle w:val="Grilledutableau"/>
              <w:tblW w:w="0" w:type="auto"/>
              <w:tblLook w:val="04A0" w:firstRow="1" w:lastRow="0" w:firstColumn="1" w:lastColumn="0" w:noHBand="0" w:noVBand="1"/>
            </w:tblPr>
            <w:tblGrid>
              <w:gridCol w:w="1938"/>
              <w:gridCol w:w="1939"/>
              <w:gridCol w:w="1439"/>
              <w:gridCol w:w="2439"/>
            </w:tblGrid>
            <w:tr w:rsidR="00874FE1" w14:paraId="21706930" w14:textId="77777777" w:rsidTr="006A688B">
              <w:tc>
                <w:tcPr>
                  <w:tcW w:w="1938" w:type="dxa"/>
                </w:tcPr>
                <w:p w14:paraId="36D57A26" w14:textId="77777777" w:rsidR="00874FE1" w:rsidRPr="00E16151" w:rsidRDefault="00874FE1">
                  <w:pPr>
                    <w:rPr>
                      <w:b/>
                    </w:rPr>
                  </w:pPr>
                  <w:r w:rsidRPr="00E16151">
                    <w:rPr>
                      <w:b/>
                    </w:rPr>
                    <w:t>Je commande</w:t>
                  </w:r>
                </w:p>
              </w:tc>
              <w:tc>
                <w:tcPr>
                  <w:tcW w:w="1939" w:type="dxa"/>
                </w:tcPr>
                <w:p w14:paraId="36BBCC69" w14:textId="186A8718" w:rsidR="00874FE1" w:rsidRDefault="00A73030">
                  <w:r>
                    <w:t xml:space="preserve">…… </w:t>
                  </w:r>
                  <w:proofErr w:type="spellStart"/>
                  <w:r>
                    <w:t>Rosier-</w:t>
                  </w:r>
                  <w:r w:rsidR="00874FE1">
                    <w:t>s</w:t>
                  </w:r>
                  <w:proofErr w:type="spellEnd"/>
                </w:p>
              </w:tc>
              <w:tc>
                <w:tcPr>
                  <w:tcW w:w="1439" w:type="dxa"/>
                </w:tcPr>
                <w:p w14:paraId="5D9DB25B" w14:textId="77777777" w:rsidR="00874FE1" w:rsidRDefault="00874FE1">
                  <w:r>
                    <w:t>À Fr. 50.-</w:t>
                  </w:r>
                </w:p>
              </w:tc>
              <w:tc>
                <w:tcPr>
                  <w:tcW w:w="2439" w:type="dxa"/>
                </w:tcPr>
                <w:p w14:paraId="05D04193" w14:textId="77777777" w:rsidR="00874FE1" w:rsidRDefault="00874FE1">
                  <w:r>
                    <w:t>Total :</w:t>
                  </w:r>
                  <w:r w:rsidR="006A688B">
                    <w:t xml:space="preserve"> Fr.</w:t>
                  </w:r>
                </w:p>
              </w:tc>
            </w:tr>
          </w:tbl>
          <w:p w14:paraId="70802689" w14:textId="77777777" w:rsidR="00874FE1" w:rsidRPr="00957B79" w:rsidRDefault="00874FE1">
            <w:pPr>
              <w:rPr>
                <w:rFonts w:ascii="HelveticaNeueLT Pro 45 Lt" w:hAnsi="HelveticaNeueLT Pro 45 Lt"/>
                <w:sz w:val="20"/>
              </w:rPr>
            </w:pPr>
          </w:p>
          <w:p w14:paraId="7F533646" w14:textId="77777777" w:rsidR="00874FE1" w:rsidRPr="005E5FA2" w:rsidRDefault="00874FE1" w:rsidP="00887F81">
            <w:pPr>
              <w:ind w:left="77"/>
              <w:rPr>
                <w:b/>
              </w:rPr>
            </w:pPr>
            <w:r w:rsidRPr="005E5FA2">
              <w:rPr>
                <w:b/>
              </w:rPr>
              <w:t>Paiements</w:t>
            </w:r>
          </w:p>
          <w:tbl>
            <w:tblPr>
              <w:tblStyle w:val="Grilledutableau"/>
              <w:tblW w:w="0" w:type="auto"/>
              <w:tblLook w:val="04A0" w:firstRow="1" w:lastRow="0" w:firstColumn="1" w:lastColumn="0" w:noHBand="0" w:noVBand="1"/>
            </w:tblPr>
            <w:tblGrid>
              <w:gridCol w:w="2198"/>
              <w:gridCol w:w="5528"/>
            </w:tblGrid>
            <w:tr w:rsidR="00874FE1" w14:paraId="031DCB91" w14:textId="77777777" w:rsidTr="00957B79">
              <w:trPr>
                <w:trHeight w:val="266"/>
              </w:trPr>
              <w:tc>
                <w:tcPr>
                  <w:tcW w:w="2198" w:type="dxa"/>
                  <w:tcBorders>
                    <w:bottom w:val="single" w:sz="4" w:space="0" w:color="auto"/>
                  </w:tcBorders>
                  <w:vAlign w:val="center"/>
                </w:tcPr>
                <w:p w14:paraId="365619D6" w14:textId="0960AC0C" w:rsidR="00874FE1" w:rsidRPr="00E16151" w:rsidRDefault="00A26CC4" w:rsidP="00680C57">
                  <w:pPr>
                    <w:jc w:val="both"/>
                    <w:rPr>
                      <w:i/>
                    </w:rPr>
                  </w:pPr>
                  <w:r w:rsidRPr="00E16151">
                    <w:rPr>
                      <w:i/>
                      <w:sz w:val="22"/>
                    </w:rPr>
                    <w:t>Payé</w:t>
                  </w:r>
                  <w:r w:rsidR="00874FE1" w:rsidRPr="00E16151">
                    <w:rPr>
                      <w:i/>
                      <w:sz w:val="22"/>
                    </w:rPr>
                    <w:t xml:space="preserve"> </w:t>
                  </w:r>
                  <w:r w:rsidRPr="00E16151">
                    <w:rPr>
                      <w:i/>
                      <w:sz w:val="22"/>
                    </w:rPr>
                    <w:t>à la</w:t>
                  </w:r>
                  <w:r w:rsidR="00874FE1" w:rsidRPr="00E16151">
                    <w:rPr>
                      <w:i/>
                      <w:sz w:val="22"/>
                    </w:rPr>
                    <w:t xml:space="preserve"> commande</w:t>
                  </w:r>
                </w:p>
              </w:tc>
              <w:tc>
                <w:tcPr>
                  <w:tcW w:w="5528" w:type="dxa"/>
                  <w:tcBorders>
                    <w:bottom w:val="single" w:sz="4" w:space="0" w:color="auto"/>
                  </w:tcBorders>
                </w:tcPr>
                <w:p w14:paraId="2029EAB4" w14:textId="2A976E91" w:rsidR="00874FE1" w:rsidRDefault="00874FE1" w:rsidP="0091275D">
                  <w:pPr>
                    <w:tabs>
                      <w:tab w:val="left" w:pos="1594"/>
                    </w:tabs>
                  </w:pPr>
                  <w:r>
                    <w:t xml:space="preserve">Payé le : </w:t>
                  </w:r>
                  <w:r w:rsidR="00A26CC4">
                    <w:tab/>
                  </w:r>
                  <w:r w:rsidR="0091275D">
                    <w:t>Le</w:t>
                  </w:r>
                  <w:r w:rsidR="00CD6E0E">
                    <w:t xml:space="preserve"> v</w:t>
                  </w:r>
                  <w:r>
                    <w:t>endeur</w:t>
                  </w:r>
                  <w:r w:rsidR="0091275D">
                    <w:t> :</w:t>
                  </w:r>
                </w:p>
              </w:tc>
            </w:tr>
            <w:tr w:rsidR="00CD6E0E" w14:paraId="0E852A9A" w14:textId="77777777" w:rsidTr="005E5FA2">
              <w:tc>
                <w:tcPr>
                  <w:tcW w:w="7726" w:type="dxa"/>
                  <w:gridSpan w:val="2"/>
                  <w:tcBorders>
                    <w:top w:val="single" w:sz="4" w:space="0" w:color="auto"/>
                    <w:left w:val="nil"/>
                    <w:bottom w:val="nil"/>
                    <w:right w:val="nil"/>
                  </w:tcBorders>
                </w:tcPr>
                <w:p w14:paraId="29173ACA" w14:textId="77777777" w:rsidR="00CD6E0E" w:rsidRPr="00957B79" w:rsidRDefault="00CD6E0E" w:rsidP="00CD6E0E">
                  <w:pPr>
                    <w:tabs>
                      <w:tab w:val="left" w:pos="1873"/>
                    </w:tabs>
                    <w:rPr>
                      <w:rFonts w:ascii="HelveticaNeueLT Pro 45 Lt" w:hAnsi="HelveticaNeueLT Pro 45 Lt"/>
                      <w:sz w:val="20"/>
                    </w:rPr>
                  </w:pPr>
                </w:p>
                <w:p w14:paraId="7B372B4D" w14:textId="77777777" w:rsidR="00887F81" w:rsidRPr="00887F81" w:rsidRDefault="00887F81" w:rsidP="00CD6E0E">
                  <w:pPr>
                    <w:tabs>
                      <w:tab w:val="left" w:pos="1873"/>
                    </w:tabs>
                    <w:rPr>
                      <w:sz w:val="20"/>
                    </w:rPr>
                  </w:pPr>
                  <w:r>
                    <w:rPr>
                      <w:b/>
                    </w:rPr>
                    <w:t>Pour les entreprises</w:t>
                  </w:r>
                </w:p>
              </w:tc>
            </w:tr>
            <w:tr w:rsidR="00887F81" w14:paraId="549AB5DE" w14:textId="77777777" w:rsidTr="0079441E">
              <w:tc>
                <w:tcPr>
                  <w:tcW w:w="7726" w:type="dxa"/>
                  <w:gridSpan w:val="2"/>
                  <w:tcBorders>
                    <w:top w:val="single" w:sz="4" w:space="0" w:color="auto"/>
                  </w:tcBorders>
                </w:tcPr>
                <w:p w14:paraId="25C012B7" w14:textId="6C99B9A2" w:rsidR="00887F81" w:rsidRDefault="00887F81" w:rsidP="00A73030">
                  <w:pPr>
                    <w:tabs>
                      <w:tab w:val="left" w:pos="1170"/>
                      <w:tab w:val="left" w:pos="2235"/>
                      <w:tab w:val="left" w:pos="3369"/>
                    </w:tabs>
                    <w:rPr>
                      <w:sz w:val="22"/>
                      <w:szCs w:val="22"/>
                    </w:rPr>
                  </w:pPr>
                  <w:r w:rsidRPr="00E16151">
                    <w:rPr>
                      <w:i/>
                      <w:sz w:val="22"/>
                      <w:szCs w:val="22"/>
                    </w:rPr>
                    <w:t>Etablir une facture :</w:t>
                  </w:r>
                  <w:r>
                    <w:rPr>
                      <w:sz w:val="22"/>
                      <w:szCs w:val="22"/>
                    </w:rPr>
                    <w:tab/>
                    <w:t xml:space="preserve">OUI  </w:t>
                  </w:r>
                  <w:r>
                    <w:rPr>
                      <w:sz w:val="22"/>
                      <w:szCs w:val="22"/>
                    </w:rPr>
                    <w:sym w:font="Wingdings" w:char="F06F"/>
                  </w:r>
                  <w:r w:rsidRPr="00887F81">
                    <w:rPr>
                      <w:sz w:val="22"/>
                      <w:szCs w:val="22"/>
                    </w:rPr>
                    <w:tab/>
                  </w:r>
                  <w:r w:rsidR="00BD1C14" w:rsidRPr="00E16151">
                    <w:rPr>
                      <w:i/>
                      <w:sz w:val="22"/>
                      <w:szCs w:val="22"/>
                    </w:rPr>
                    <w:t>Le paiement à 10 jours est requis</w:t>
                  </w:r>
                </w:p>
              </w:tc>
            </w:tr>
          </w:tbl>
          <w:p w14:paraId="7664C718" w14:textId="416E531B" w:rsidR="00A26CC4" w:rsidRPr="00957B79" w:rsidRDefault="00A26CC4">
            <w:pPr>
              <w:rPr>
                <w:rFonts w:ascii="HelveticaNeueLT Pro 45 Lt" w:hAnsi="HelveticaNeueLT Pro 45 Lt"/>
                <w:sz w:val="20"/>
              </w:rPr>
            </w:pPr>
          </w:p>
          <w:p w14:paraId="1336C979" w14:textId="40771258" w:rsidR="00874FE1" w:rsidRDefault="00957B79">
            <w:r>
              <w:rPr>
                <w:noProof/>
                <w:lang w:eastAsia="fr-CH"/>
              </w:rPr>
              <w:drawing>
                <wp:anchor distT="0" distB="0" distL="114300" distR="114300" simplePos="0" relativeHeight="251670528" behindDoc="0" locked="0" layoutInCell="1" allowOverlap="1" wp14:anchorId="51C0FCF8" wp14:editId="0DC749C5">
                  <wp:simplePos x="0" y="0"/>
                  <wp:positionH relativeFrom="column">
                    <wp:posOffset>0</wp:posOffset>
                  </wp:positionH>
                  <wp:positionV relativeFrom="paragraph">
                    <wp:posOffset>125095</wp:posOffset>
                  </wp:positionV>
                  <wp:extent cx="4908378" cy="1816100"/>
                  <wp:effectExtent l="0" t="0" r="6985" b="0"/>
                  <wp:wrapNone/>
                  <wp:docPr id="8" name="Image 8" descr="https://geneve.lionsclub.ch/fileadmin/_processed_/f/3/csm_roses_ca94894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neve.lionsclub.ch/fileadmin/_processed_/f/3/csm_roses_ca948943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378" cy="1816100"/>
                          </a:xfrm>
                          <a:prstGeom prst="rect">
                            <a:avLst/>
                          </a:prstGeom>
                          <a:noFill/>
                          <a:ln>
                            <a:noFill/>
                          </a:ln>
                        </pic:spPr>
                      </pic:pic>
                    </a:graphicData>
                  </a:graphic>
                </wp:anchor>
              </w:drawing>
            </w:r>
          </w:p>
        </w:tc>
      </w:tr>
      <w:bookmarkEnd w:id="0"/>
    </w:tbl>
    <w:p w14:paraId="0C347983" w14:textId="61B50E53" w:rsidR="000A3E7C" w:rsidRDefault="000A3E7C"/>
    <w:sectPr w:rsidR="000A3E7C" w:rsidSect="00824FB9">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B9"/>
    <w:rsid w:val="00092C90"/>
    <w:rsid w:val="000A3E7C"/>
    <w:rsid w:val="001E37AE"/>
    <w:rsid w:val="001E5B0E"/>
    <w:rsid w:val="001F2F24"/>
    <w:rsid w:val="002C6AED"/>
    <w:rsid w:val="00386C0B"/>
    <w:rsid w:val="003F79D2"/>
    <w:rsid w:val="00412134"/>
    <w:rsid w:val="004123D8"/>
    <w:rsid w:val="00596523"/>
    <w:rsid w:val="005E5FA2"/>
    <w:rsid w:val="00680C57"/>
    <w:rsid w:val="006A688B"/>
    <w:rsid w:val="007B7D37"/>
    <w:rsid w:val="007C5912"/>
    <w:rsid w:val="00824FB9"/>
    <w:rsid w:val="00874FE1"/>
    <w:rsid w:val="00887F81"/>
    <w:rsid w:val="008D697A"/>
    <w:rsid w:val="0091275D"/>
    <w:rsid w:val="00957B79"/>
    <w:rsid w:val="009C5F85"/>
    <w:rsid w:val="009C7FFE"/>
    <w:rsid w:val="00A23D2E"/>
    <w:rsid w:val="00A26CC4"/>
    <w:rsid w:val="00A4768C"/>
    <w:rsid w:val="00A73030"/>
    <w:rsid w:val="00B45BEE"/>
    <w:rsid w:val="00BD1C14"/>
    <w:rsid w:val="00C03B44"/>
    <w:rsid w:val="00CD6E0E"/>
    <w:rsid w:val="00D415D4"/>
    <w:rsid w:val="00DA50D1"/>
    <w:rsid w:val="00E16151"/>
    <w:rsid w:val="00E251C9"/>
    <w:rsid w:val="00E61284"/>
    <w:rsid w:val="00E921E6"/>
    <w:rsid w:val="00EB3FAC"/>
    <w:rsid w:val="00F1241B"/>
    <w:rsid w:val="00FC30B9"/>
    <w:rsid w:val="00FF15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DA3E"/>
  <w15:chartTrackingRefBased/>
  <w15:docId w15:val="{375474D8-CB39-4B4A-8652-EC0550A6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96523"/>
    <w:pPr>
      <w:spacing w:after="0" w:line="240" w:lineRule="auto"/>
    </w:pPr>
  </w:style>
  <w:style w:type="paragraph" w:customStyle="1" w:styleId="Style1">
    <w:name w:val="Style1"/>
    <w:basedOn w:val="Sansinterligne"/>
    <w:qFormat/>
    <w:rsid w:val="00FF1508"/>
  </w:style>
  <w:style w:type="table" w:styleId="Grilledutableau">
    <w:name w:val="Table Grid"/>
    <w:basedOn w:val="TableauNormal"/>
    <w:uiPriority w:val="39"/>
    <w:rsid w:val="0082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er">
    <w:name w:val="text-center"/>
    <w:basedOn w:val="Normal"/>
    <w:rsid w:val="00D415D4"/>
    <w:pPr>
      <w:spacing w:before="100" w:beforeAutospacing="1" w:after="100" w:afterAutospacing="1" w:line="240" w:lineRule="auto"/>
    </w:pPr>
    <w:rPr>
      <w:rFonts w:ascii="Times New Roman" w:eastAsia="Times New Roman" w:hAnsi="Times New Roman" w:cs="Times New Roman"/>
      <w:lang w:eastAsia="fr-CH"/>
    </w:rPr>
  </w:style>
  <w:style w:type="character" w:styleId="lev">
    <w:name w:val="Strong"/>
    <w:basedOn w:val="Policepardfaut"/>
    <w:uiPriority w:val="22"/>
    <w:qFormat/>
    <w:rsid w:val="00D415D4"/>
    <w:rPr>
      <w:b/>
      <w:bCs/>
    </w:rPr>
  </w:style>
  <w:style w:type="paragraph" w:styleId="Textedebulles">
    <w:name w:val="Balloon Text"/>
    <w:basedOn w:val="Normal"/>
    <w:link w:val="TextedebullesCar"/>
    <w:uiPriority w:val="99"/>
    <w:semiHidden/>
    <w:unhideWhenUsed/>
    <w:rsid w:val="00E921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6D899-25CD-4F2D-80D3-44CC2825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50</Words>
  <Characters>277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Menétrey</dc:creator>
  <cp:keywords/>
  <dc:description/>
  <cp:lastModifiedBy>François Menétrey</cp:lastModifiedBy>
  <cp:revision>9</cp:revision>
  <cp:lastPrinted>2023-01-21T11:53:00Z</cp:lastPrinted>
  <dcterms:created xsi:type="dcterms:W3CDTF">2023-01-11T12:07:00Z</dcterms:created>
  <dcterms:modified xsi:type="dcterms:W3CDTF">2023-01-21T11:53:00Z</dcterms:modified>
</cp:coreProperties>
</file>